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70" w:rsidRDefault="00A554D2" w:rsidP="001076A7">
      <w:pPr>
        <w:spacing w:after="0" w:line="240" w:lineRule="auto"/>
        <w:ind w:firstLine="709"/>
        <w:jc w:val="center"/>
        <w:rPr>
          <w:b/>
          <w:highlight w:val="lightGray"/>
          <w:lang w:val="ru-RU"/>
        </w:rPr>
      </w:pPr>
      <w:r>
        <w:rPr>
          <w:b/>
          <w:lang w:val="ru-RU"/>
        </w:rPr>
        <w:t xml:space="preserve">О реализации </w:t>
      </w:r>
      <w:r w:rsidRPr="00A554D2">
        <w:rPr>
          <w:rFonts w:eastAsia="Calibri"/>
          <w:b/>
          <w:lang w:val="ru-RU"/>
        </w:rPr>
        <w:t>Концепции развития математического об</w:t>
      </w:r>
      <w:r w:rsidR="001076A7">
        <w:rPr>
          <w:rFonts w:eastAsia="Calibri"/>
          <w:b/>
          <w:lang w:val="ru-RU"/>
        </w:rPr>
        <w:t>разования</w:t>
      </w:r>
    </w:p>
    <w:p w:rsidR="001076A7" w:rsidRPr="001076A7" w:rsidRDefault="001076A7" w:rsidP="001076A7">
      <w:pPr>
        <w:spacing w:after="0" w:line="240" w:lineRule="auto"/>
        <w:ind w:firstLine="709"/>
        <w:jc w:val="center"/>
        <w:rPr>
          <w:b/>
          <w:highlight w:val="lightGray"/>
          <w:lang w:val="ru-RU"/>
        </w:rPr>
      </w:pPr>
    </w:p>
    <w:p w:rsidR="00473B70" w:rsidRPr="001076A7" w:rsidRDefault="00473B70" w:rsidP="00A554D2">
      <w:pPr>
        <w:spacing w:after="0" w:line="240" w:lineRule="auto"/>
        <w:ind w:firstLine="709"/>
        <w:jc w:val="both"/>
        <w:rPr>
          <w:lang w:val="ru-RU"/>
        </w:rPr>
      </w:pPr>
      <w:r w:rsidRPr="001076A7">
        <w:rPr>
          <w:lang w:val="ru-RU"/>
        </w:rPr>
        <w:t xml:space="preserve">1. </w:t>
      </w:r>
      <w:r w:rsidR="00A554D2" w:rsidRPr="001076A7">
        <w:rPr>
          <w:lang w:val="ru-RU"/>
        </w:rPr>
        <w:t>Министерством образования и науки российской Федерации утвержден план</w:t>
      </w:r>
      <w:r w:rsidR="00A554D2" w:rsidRPr="001076A7">
        <w:rPr>
          <w:rFonts w:eastAsia="Calibri"/>
          <w:lang w:val="ru-RU"/>
        </w:rPr>
        <w:t xml:space="preserve"> мероприятий по реализации Концепции развития математического образования в Российской Федерации</w:t>
      </w:r>
      <w:r w:rsidR="00A554D2" w:rsidRPr="001076A7">
        <w:rPr>
          <w:lang w:val="ru-RU"/>
        </w:rPr>
        <w:t xml:space="preserve"> (приказ</w:t>
      </w:r>
      <w:r w:rsidR="00A554D2" w:rsidRPr="001076A7">
        <w:rPr>
          <w:rFonts w:eastAsia="Calibri"/>
          <w:lang w:val="ru-RU"/>
        </w:rPr>
        <w:t xml:space="preserve"> Минобрнауки России от 3 апреля 2014 г. № 256</w:t>
      </w:r>
      <w:r w:rsidR="00A554D2" w:rsidRPr="001076A7">
        <w:rPr>
          <w:lang w:val="ru-RU"/>
        </w:rPr>
        <w:t>).</w:t>
      </w:r>
    </w:p>
    <w:p w:rsidR="00473B70" w:rsidRDefault="00473B70" w:rsidP="00793CF9">
      <w:pPr>
        <w:spacing w:line="240" w:lineRule="auto"/>
        <w:ind w:firstLine="709"/>
        <w:jc w:val="both"/>
        <w:rPr>
          <w:lang w:val="ru-RU"/>
        </w:rPr>
      </w:pPr>
      <w:r w:rsidRPr="00270C18">
        <w:rPr>
          <w:lang w:val="ru-RU"/>
        </w:rPr>
        <w:t>Мер</w:t>
      </w:r>
      <w:r w:rsidR="00A554D2">
        <w:rPr>
          <w:lang w:val="ru-RU"/>
        </w:rPr>
        <w:t>оприятия Плана адресованы вс</w:t>
      </w:r>
      <w:r w:rsidRPr="00270C18">
        <w:rPr>
          <w:lang w:val="ru-RU"/>
        </w:rPr>
        <w:t xml:space="preserve">ем субъектам Российской Федерации, </w:t>
      </w:r>
      <w:r w:rsidR="00A554D2">
        <w:rPr>
          <w:lang w:val="ru-RU"/>
        </w:rPr>
        <w:t>охватывают все уровни образования и имеют целевые индикаторы исполнения.</w:t>
      </w:r>
    </w:p>
    <w:p w:rsidR="00473B70" w:rsidRDefault="00793CF9" w:rsidP="00FD48A0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6C042F" w:rsidRPr="001076A7">
        <w:rPr>
          <w:lang w:val="ru-RU"/>
        </w:rPr>
        <w:t>Департаментом образования, культуры и молодежной политики Чукотского автономного округа утвержден</w:t>
      </w:r>
      <w:r w:rsidR="006C042F" w:rsidRPr="001076A7">
        <w:rPr>
          <w:rFonts w:eastAsia="Calibri"/>
          <w:lang w:val="ru-RU"/>
        </w:rPr>
        <w:t xml:space="preserve"> П</w:t>
      </w:r>
      <w:r w:rsidR="006C042F" w:rsidRPr="001076A7">
        <w:rPr>
          <w:lang w:val="ru-RU"/>
        </w:rPr>
        <w:t>лан</w:t>
      </w:r>
      <w:r w:rsidR="006C042F" w:rsidRPr="001076A7">
        <w:rPr>
          <w:rFonts w:eastAsia="Calibri"/>
          <w:lang w:val="ru-RU"/>
        </w:rPr>
        <w:t xml:space="preserve"> </w:t>
      </w:r>
      <w:r w:rsidR="00A554D2" w:rsidRPr="001076A7">
        <w:rPr>
          <w:rFonts w:eastAsia="Calibri"/>
          <w:lang w:val="ru-RU"/>
        </w:rPr>
        <w:t xml:space="preserve">мероприятий по реализации Концепции развития математического образования в Чукотском автономном округе на 2014-2015 учебный год </w:t>
      </w:r>
      <w:r w:rsidR="00FD48A0" w:rsidRPr="001076A7">
        <w:rPr>
          <w:lang w:val="ru-RU"/>
        </w:rPr>
        <w:t>(приказ ДОК</w:t>
      </w:r>
      <w:r w:rsidR="00A554D2" w:rsidRPr="001076A7">
        <w:rPr>
          <w:lang w:val="ru-RU"/>
        </w:rPr>
        <w:t>иМП ЧАО от 22.08.2014 № 01-21/337</w:t>
      </w:r>
      <w:r w:rsidR="00FD48A0" w:rsidRPr="001076A7">
        <w:rPr>
          <w:lang w:val="ru-RU"/>
        </w:rPr>
        <w:t>)</w:t>
      </w:r>
      <w:r w:rsidR="006C042F" w:rsidRPr="001076A7">
        <w:rPr>
          <w:lang w:val="ru-RU"/>
        </w:rPr>
        <w:t>.</w:t>
      </w:r>
    </w:p>
    <w:p w:rsidR="001076A7" w:rsidRDefault="006C042F" w:rsidP="00FD48A0">
      <w:pPr>
        <w:spacing w:after="0" w:line="240" w:lineRule="auto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План адресован руководителям МОУО, г</w:t>
      </w:r>
      <w:r w:rsidR="00A554D2">
        <w:rPr>
          <w:lang w:val="ru-RU"/>
        </w:rPr>
        <w:t xml:space="preserve">осударственных ОО (ЧИРОиПК </w:t>
      </w:r>
      <w:r>
        <w:rPr>
          <w:lang w:val="ru-RU"/>
        </w:rPr>
        <w:t>и ЧОПЛ)</w:t>
      </w:r>
      <w:r w:rsidR="00A554D2">
        <w:rPr>
          <w:lang w:val="ru-RU"/>
        </w:rPr>
        <w:t>, рассчитан на 2014-2015 учебный год</w:t>
      </w:r>
      <w:r w:rsidR="00FD48A0">
        <w:rPr>
          <w:lang w:val="ru-RU"/>
        </w:rPr>
        <w:t xml:space="preserve">, состоит из трех разделов: </w:t>
      </w:r>
      <w:proofErr w:type="gramEnd"/>
    </w:p>
    <w:p w:rsidR="001076A7" w:rsidRDefault="00FD48A0" w:rsidP="00FD48A0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(1) </w:t>
      </w:r>
      <w:r w:rsidR="00993732">
        <w:rPr>
          <w:lang w:val="ru-RU"/>
        </w:rPr>
        <w:t>работа с педагогическими кадрами</w:t>
      </w:r>
      <w:r w:rsidRPr="00FD48A0">
        <w:rPr>
          <w:lang w:val="ru-RU"/>
        </w:rPr>
        <w:t xml:space="preserve">, </w:t>
      </w:r>
    </w:p>
    <w:p w:rsidR="001076A7" w:rsidRDefault="00FD48A0" w:rsidP="00FD48A0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(2) </w:t>
      </w:r>
      <w:r w:rsidR="00467344">
        <w:rPr>
          <w:lang w:val="ru-RU"/>
        </w:rPr>
        <w:t xml:space="preserve">работа с </w:t>
      </w:r>
      <w:proofErr w:type="gramStart"/>
      <w:r w:rsidR="00467344">
        <w:rPr>
          <w:lang w:val="ru-RU"/>
        </w:rPr>
        <w:t>обучающимися</w:t>
      </w:r>
      <w:proofErr w:type="gramEnd"/>
      <w:r w:rsidR="00467344">
        <w:rPr>
          <w:lang w:val="ru-RU"/>
        </w:rPr>
        <w:t xml:space="preserve"> общеобразовательных организаций,</w:t>
      </w:r>
      <w:r w:rsidRPr="00FD48A0">
        <w:rPr>
          <w:lang w:val="ru-RU"/>
        </w:rPr>
        <w:t xml:space="preserve"> </w:t>
      </w:r>
    </w:p>
    <w:p w:rsidR="00FD48A0" w:rsidRDefault="00FD48A0" w:rsidP="00FD48A0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(3) </w:t>
      </w:r>
      <w:r w:rsidR="00467344">
        <w:rPr>
          <w:lang w:val="ru-RU"/>
        </w:rPr>
        <w:t>работа с общеобразовательными организациями</w:t>
      </w:r>
      <w:r w:rsidRPr="00FD48A0">
        <w:rPr>
          <w:lang w:val="ru-RU"/>
        </w:rPr>
        <w:t>.</w:t>
      </w:r>
    </w:p>
    <w:p w:rsidR="001076A7" w:rsidRDefault="00FD48A0" w:rsidP="001076A7">
      <w:pPr>
        <w:spacing w:after="0" w:line="240" w:lineRule="auto"/>
        <w:ind w:firstLine="709"/>
        <w:jc w:val="both"/>
        <w:rPr>
          <w:lang w:val="ru-RU"/>
        </w:rPr>
      </w:pPr>
      <w:r w:rsidRPr="001076A7">
        <w:rPr>
          <w:lang w:val="ru-RU"/>
        </w:rPr>
        <w:t xml:space="preserve">План подразумевает </w:t>
      </w:r>
      <w:r w:rsidR="00A554D2" w:rsidRPr="001076A7">
        <w:rPr>
          <w:lang w:val="ru-RU"/>
        </w:rPr>
        <w:t>ежеквартальную отчетность: сводный отчет муниципальных органов, осуществляющих управление в сфере образования</w:t>
      </w:r>
      <w:r w:rsidR="001076A7">
        <w:rPr>
          <w:lang w:val="ru-RU"/>
        </w:rPr>
        <w:t>, ежеквартальный отчет государственных общеобразовательных организаций</w:t>
      </w:r>
      <w:r w:rsidRPr="001076A7">
        <w:rPr>
          <w:lang w:val="ru-RU"/>
        </w:rPr>
        <w:t>.</w:t>
      </w:r>
      <w:r w:rsidR="001076A7">
        <w:rPr>
          <w:lang w:val="ru-RU"/>
        </w:rPr>
        <w:t xml:space="preserve"> </w:t>
      </w:r>
    </w:p>
    <w:p w:rsidR="00920EA3" w:rsidRDefault="001076A7" w:rsidP="00920EA3">
      <w:pPr>
        <w:spacing w:line="240" w:lineRule="auto"/>
        <w:ind w:firstLine="709"/>
        <w:jc w:val="both"/>
        <w:rPr>
          <w:lang w:val="ru-RU"/>
        </w:rPr>
      </w:pPr>
      <w:r>
        <w:rPr>
          <w:lang w:val="ru-RU"/>
        </w:rPr>
        <w:t>ВАЖНО: Сроки отчетности в 2014-2015 учебном году: до 10 октября 2014 года, до 10 января 2015 года, до 10 апреля 2015 года, до 10 июля 2015 года.</w:t>
      </w:r>
    </w:p>
    <w:p w:rsidR="00FD48A0" w:rsidRPr="001076A7" w:rsidRDefault="00FD48A0" w:rsidP="000543C2">
      <w:pPr>
        <w:spacing w:after="0" w:line="240" w:lineRule="auto"/>
        <w:ind w:firstLine="709"/>
        <w:jc w:val="both"/>
        <w:rPr>
          <w:lang w:val="ru-RU"/>
        </w:rPr>
      </w:pPr>
      <w:r w:rsidRPr="001076A7">
        <w:rPr>
          <w:lang w:val="ru-RU"/>
        </w:rPr>
        <w:t>Ключевые</w:t>
      </w:r>
      <w:r w:rsidR="00467344" w:rsidRPr="001076A7">
        <w:rPr>
          <w:lang w:val="ru-RU"/>
        </w:rPr>
        <w:t xml:space="preserve"> направления в содержании плана</w:t>
      </w:r>
      <w:r w:rsidRPr="001076A7">
        <w:rPr>
          <w:lang w:val="ru-RU"/>
        </w:rPr>
        <w:t>:</w:t>
      </w:r>
    </w:p>
    <w:p w:rsidR="00467344" w:rsidRPr="001076A7" w:rsidRDefault="00FD48A0" w:rsidP="00467344">
      <w:pPr>
        <w:spacing w:after="0" w:line="240" w:lineRule="auto"/>
        <w:ind w:firstLine="709"/>
        <w:jc w:val="both"/>
        <w:rPr>
          <w:lang w:val="ru-RU"/>
        </w:rPr>
      </w:pPr>
      <w:r w:rsidRPr="001076A7">
        <w:rPr>
          <w:lang w:val="ru-RU"/>
        </w:rPr>
        <w:t>-</w:t>
      </w:r>
      <w:r w:rsidR="00467344" w:rsidRPr="001076A7">
        <w:rPr>
          <w:lang w:val="ru-RU"/>
        </w:rPr>
        <w:t xml:space="preserve"> п</w:t>
      </w:r>
      <w:r w:rsidR="00467344" w:rsidRPr="001076A7">
        <w:rPr>
          <w:rFonts w:eastAsia="Calibri"/>
          <w:lang w:val="ru-RU"/>
        </w:rPr>
        <w:t>овышение квалификации педагогических работников</w:t>
      </w:r>
      <w:r w:rsidR="00467344" w:rsidRPr="001076A7">
        <w:rPr>
          <w:lang w:val="ru-RU"/>
        </w:rPr>
        <w:t>;</w:t>
      </w:r>
    </w:p>
    <w:p w:rsidR="00467344" w:rsidRPr="001076A7" w:rsidRDefault="00467344" w:rsidP="00467344">
      <w:pPr>
        <w:spacing w:after="0" w:line="240" w:lineRule="auto"/>
        <w:ind w:firstLine="709"/>
        <w:jc w:val="both"/>
        <w:rPr>
          <w:lang w:val="ru-RU"/>
        </w:rPr>
      </w:pPr>
      <w:r w:rsidRPr="001076A7">
        <w:rPr>
          <w:lang w:val="ru-RU"/>
        </w:rPr>
        <w:t xml:space="preserve">- расширение перечня и форм работы с </w:t>
      </w:r>
      <w:proofErr w:type="gramStart"/>
      <w:r w:rsidRPr="001076A7">
        <w:rPr>
          <w:lang w:val="ru-RU"/>
        </w:rPr>
        <w:t>обучающимися</w:t>
      </w:r>
      <w:proofErr w:type="gramEnd"/>
      <w:r w:rsidRPr="001076A7">
        <w:rPr>
          <w:lang w:val="ru-RU"/>
        </w:rPr>
        <w:t>, увеличение числа участников различных конкурсов и олимпиад разного уровня;</w:t>
      </w:r>
    </w:p>
    <w:p w:rsidR="000543C2" w:rsidRPr="001076A7" w:rsidRDefault="00467344" w:rsidP="00467344">
      <w:pPr>
        <w:spacing w:after="0" w:line="240" w:lineRule="auto"/>
        <w:ind w:firstLine="709"/>
        <w:jc w:val="both"/>
        <w:rPr>
          <w:color w:val="000000"/>
          <w:lang w:val="ru-RU"/>
        </w:rPr>
      </w:pPr>
      <w:r w:rsidRPr="001076A7">
        <w:rPr>
          <w:lang w:val="ru-RU"/>
        </w:rPr>
        <w:t xml:space="preserve">- активизация </w:t>
      </w:r>
      <w:r w:rsidR="001076A7">
        <w:rPr>
          <w:lang w:val="ru-RU"/>
        </w:rPr>
        <w:t>работы по повышению уровня мате</w:t>
      </w:r>
      <w:r w:rsidRPr="001076A7">
        <w:rPr>
          <w:lang w:val="ru-RU"/>
        </w:rPr>
        <w:t>матического образования на всех уровнях общего образования: дошкольном и школьном.</w:t>
      </w:r>
      <w:r w:rsidR="00FD48A0" w:rsidRPr="001076A7">
        <w:rPr>
          <w:lang w:val="ru-RU"/>
        </w:rPr>
        <w:t xml:space="preserve"> </w:t>
      </w:r>
    </w:p>
    <w:p w:rsidR="000543C2" w:rsidRPr="001076A7" w:rsidRDefault="000543C2" w:rsidP="000543C2">
      <w:pPr>
        <w:spacing w:after="0" w:line="240" w:lineRule="auto"/>
        <w:ind w:firstLine="709"/>
        <w:jc w:val="both"/>
        <w:rPr>
          <w:color w:val="000000"/>
          <w:lang w:val="ru-RU"/>
        </w:rPr>
      </w:pPr>
    </w:p>
    <w:p w:rsidR="00467344" w:rsidRPr="001076A7" w:rsidRDefault="000543C2" w:rsidP="000543C2">
      <w:pPr>
        <w:spacing w:after="0" w:line="240" w:lineRule="auto"/>
        <w:ind w:firstLine="709"/>
        <w:jc w:val="both"/>
        <w:rPr>
          <w:rFonts w:eastAsia="Calibri"/>
          <w:lang w:val="ru-RU"/>
        </w:rPr>
      </w:pPr>
      <w:r w:rsidRPr="001076A7">
        <w:rPr>
          <w:lang w:val="ru-RU"/>
        </w:rPr>
        <w:t>3. Департаментом образования, культуры и молодежной политики Чукотско</w:t>
      </w:r>
      <w:r w:rsidR="00467344" w:rsidRPr="001076A7">
        <w:rPr>
          <w:lang w:val="ru-RU"/>
        </w:rPr>
        <w:t>го автономного округа проведен мониторинг</w:t>
      </w:r>
      <w:r w:rsidRPr="001076A7">
        <w:rPr>
          <w:rFonts w:eastAsia="Calibri"/>
          <w:lang w:val="ru-RU"/>
        </w:rPr>
        <w:t xml:space="preserve"> эффективности реализации Плана мероприятий </w:t>
      </w:r>
      <w:r w:rsidR="00467344" w:rsidRPr="001076A7">
        <w:rPr>
          <w:rFonts w:eastAsia="Calibri"/>
          <w:lang w:val="ru-RU"/>
        </w:rPr>
        <w:t>по реализации Концепции развития математического образования в Чукотском автономном округе на 2014-2015 учебный год</w:t>
      </w:r>
      <w:r w:rsidR="00E15578" w:rsidRPr="001076A7">
        <w:rPr>
          <w:rFonts w:eastAsia="Calibri"/>
          <w:lang w:val="ru-RU"/>
        </w:rPr>
        <w:t>, который включал</w:t>
      </w:r>
      <w:r w:rsidR="00467344" w:rsidRPr="001076A7">
        <w:rPr>
          <w:rFonts w:eastAsia="Calibri"/>
          <w:lang w:val="ru-RU"/>
        </w:rPr>
        <w:t xml:space="preserve">: </w:t>
      </w:r>
    </w:p>
    <w:p w:rsidR="00920EA3" w:rsidRPr="001076A7" w:rsidRDefault="00E15578" w:rsidP="000543C2">
      <w:pPr>
        <w:spacing w:after="0" w:line="240" w:lineRule="auto"/>
        <w:ind w:firstLine="709"/>
        <w:jc w:val="both"/>
        <w:rPr>
          <w:rFonts w:eastAsia="Calibri"/>
          <w:lang w:val="ru-RU"/>
        </w:rPr>
      </w:pPr>
      <w:r w:rsidRPr="001076A7">
        <w:rPr>
          <w:rFonts w:eastAsia="Calibri"/>
          <w:lang w:val="ru-RU"/>
        </w:rPr>
        <w:t>- оценку</w:t>
      </w:r>
      <w:r w:rsidR="00467344" w:rsidRPr="001076A7">
        <w:rPr>
          <w:rFonts w:eastAsia="Calibri"/>
          <w:lang w:val="ru-RU"/>
        </w:rPr>
        <w:t xml:space="preserve"> деятельности администрации общеобразовательных организаций;</w:t>
      </w:r>
    </w:p>
    <w:p w:rsidR="00467344" w:rsidRPr="001076A7" w:rsidRDefault="00467344" w:rsidP="000543C2">
      <w:pPr>
        <w:spacing w:after="0" w:line="240" w:lineRule="auto"/>
        <w:ind w:firstLine="709"/>
        <w:jc w:val="both"/>
        <w:rPr>
          <w:rFonts w:eastAsia="Calibri"/>
          <w:lang w:val="ru-RU"/>
        </w:rPr>
      </w:pPr>
      <w:r w:rsidRPr="001076A7">
        <w:rPr>
          <w:rFonts w:eastAsia="Calibri"/>
          <w:lang w:val="ru-RU"/>
        </w:rPr>
        <w:t xml:space="preserve">- анализ состояния педагогических кадров и работы </w:t>
      </w:r>
      <w:r w:rsidR="00E15578" w:rsidRPr="001076A7">
        <w:rPr>
          <w:rFonts w:eastAsia="Calibri"/>
          <w:lang w:val="ru-RU"/>
        </w:rPr>
        <w:t>с ними</w:t>
      </w:r>
      <w:r w:rsidRPr="001076A7">
        <w:rPr>
          <w:rFonts w:eastAsia="Calibri"/>
          <w:lang w:val="ru-RU"/>
        </w:rPr>
        <w:t>;</w:t>
      </w:r>
    </w:p>
    <w:p w:rsidR="00467344" w:rsidRPr="001076A7" w:rsidRDefault="00467344" w:rsidP="000543C2">
      <w:pPr>
        <w:spacing w:after="0" w:line="240" w:lineRule="auto"/>
        <w:ind w:firstLine="709"/>
        <w:jc w:val="both"/>
        <w:rPr>
          <w:rFonts w:eastAsia="Calibri"/>
          <w:lang w:val="ru-RU"/>
        </w:rPr>
      </w:pPr>
      <w:r w:rsidRPr="001076A7">
        <w:rPr>
          <w:rFonts w:eastAsia="Calibri"/>
          <w:lang w:val="ru-RU"/>
        </w:rPr>
        <w:t xml:space="preserve">- </w:t>
      </w:r>
      <w:r w:rsidR="00E15578" w:rsidRPr="001076A7">
        <w:rPr>
          <w:rFonts w:eastAsia="Calibri"/>
          <w:lang w:val="ru-RU"/>
        </w:rPr>
        <w:t xml:space="preserve">анализ работы с </w:t>
      </w:r>
      <w:proofErr w:type="gramStart"/>
      <w:r w:rsidR="00E15578" w:rsidRPr="001076A7">
        <w:rPr>
          <w:rFonts w:eastAsia="Calibri"/>
          <w:lang w:val="ru-RU"/>
        </w:rPr>
        <w:t>обучающимися</w:t>
      </w:r>
      <w:proofErr w:type="gramEnd"/>
      <w:r w:rsidR="00E15578" w:rsidRPr="001076A7">
        <w:rPr>
          <w:rFonts w:eastAsia="Calibri"/>
          <w:lang w:val="ru-RU"/>
        </w:rPr>
        <w:t xml:space="preserve"> на ступени начального общего, основного общего, среднего общего образования;</w:t>
      </w:r>
    </w:p>
    <w:p w:rsidR="00E15578" w:rsidRDefault="00E15578" w:rsidP="000543C2">
      <w:pPr>
        <w:spacing w:after="0" w:line="240" w:lineRule="auto"/>
        <w:ind w:firstLine="709"/>
        <w:jc w:val="both"/>
        <w:rPr>
          <w:rFonts w:eastAsia="Calibri"/>
          <w:lang w:val="ru-RU"/>
        </w:rPr>
      </w:pPr>
      <w:r w:rsidRPr="001076A7">
        <w:rPr>
          <w:rFonts w:eastAsia="Calibri"/>
          <w:lang w:val="ru-RU"/>
        </w:rPr>
        <w:t>- самоанализ и самооценку общеобразовательных организаций.</w:t>
      </w:r>
    </w:p>
    <w:p w:rsidR="00E15578" w:rsidRPr="001076A7" w:rsidRDefault="00E15578" w:rsidP="000543C2">
      <w:pPr>
        <w:spacing w:after="0" w:line="240" w:lineRule="auto"/>
        <w:ind w:firstLine="709"/>
        <w:jc w:val="both"/>
        <w:rPr>
          <w:rFonts w:eastAsia="Calibri"/>
          <w:lang w:val="ru-RU"/>
        </w:rPr>
      </w:pPr>
      <w:r w:rsidRPr="001076A7">
        <w:rPr>
          <w:rFonts w:eastAsia="Calibri"/>
          <w:lang w:val="ru-RU"/>
        </w:rPr>
        <w:t xml:space="preserve">Результаты мониторинга будут размещены на </w:t>
      </w:r>
      <w:proofErr w:type="gramStart"/>
      <w:r w:rsidRPr="001076A7">
        <w:rPr>
          <w:rFonts w:eastAsia="Calibri"/>
          <w:lang w:val="ru-RU"/>
        </w:rPr>
        <w:t>сайте</w:t>
      </w:r>
      <w:proofErr w:type="gramEnd"/>
      <w:r w:rsidRPr="001076A7">
        <w:rPr>
          <w:rFonts w:eastAsia="Calibri"/>
          <w:lang w:val="ru-RU"/>
        </w:rPr>
        <w:t xml:space="preserve"> Департамента </w:t>
      </w:r>
      <w:hyperlink r:id="rId4" w:history="1">
        <w:r w:rsidRPr="001076A7">
          <w:rPr>
            <w:rStyle w:val="af5"/>
            <w:rFonts w:eastAsia="Calibri"/>
          </w:rPr>
          <w:t>www</w:t>
        </w:r>
        <w:r w:rsidRPr="001076A7">
          <w:rPr>
            <w:rStyle w:val="af5"/>
            <w:rFonts w:eastAsia="Calibri"/>
            <w:lang w:val="ru-RU"/>
          </w:rPr>
          <w:t>.</w:t>
        </w:r>
        <w:r w:rsidRPr="001076A7">
          <w:rPr>
            <w:rStyle w:val="af5"/>
            <w:rFonts w:eastAsia="Calibri"/>
          </w:rPr>
          <w:t>edu</w:t>
        </w:r>
        <w:r w:rsidRPr="001076A7">
          <w:rPr>
            <w:rStyle w:val="af5"/>
            <w:rFonts w:eastAsia="Calibri"/>
            <w:lang w:val="ru-RU"/>
          </w:rPr>
          <w:t>87.</w:t>
        </w:r>
        <w:r w:rsidRPr="001076A7">
          <w:rPr>
            <w:rStyle w:val="af5"/>
            <w:rFonts w:eastAsia="Calibri"/>
          </w:rPr>
          <w:t>ru</w:t>
        </w:r>
      </w:hyperlink>
      <w:r w:rsidRPr="001076A7">
        <w:rPr>
          <w:rFonts w:eastAsia="Calibri"/>
          <w:lang w:val="ru-RU"/>
        </w:rPr>
        <w:t xml:space="preserve">  в разделе «Документация - Основные разделы - </w:t>
      </w:r>
      <w:r w:rsidR="001E02C5" w:rsidRPr="001076A7">
        <w:rPr>
          <w:rFonts w:eastAsia="Calibri"/>
          <w:lang w:val="ru-RU"/>
        </w:rPr>
        <w:t xml:space="preserve"> </w:t>
      </w:r>
      <w:r w:rsidRPr="001076A7">
        <w:rPr>
          <w:rFonts w:eastAsia="Calibri"/>
          <w:lang w:val="ru-RU"/>
        </w:rPr>
        <w:t>Реализация Концепции развития математического образования в ЧАО»</w:t>
      </w:r>
      <w:r w:rsidR="001E02C5" w:rsidRPr="001076A7">
        <w:rPr>
          <w:rFonts w:eastAsia="Calibri"/>
          <w:lang w:val="ru-RU"/>
        </w:rPr>
        <w:t>.</w:t>
      </w:r>
    </w:p>
    <w:p w:rsidR="00920EA3" w:rsidRPr="001076A7" w:rsidRDefault="001D05ED" w:rsidP="001076A7">
      <w:pPr>
        <w:spacing w:after="120" w:line="240" w:lineRule="auto"/>
        <w:ind w:firstLine="709"/>
        <w:jc w:val="both"/>
        <w:rPr>
          <w:rFonts w:eastAsia="Calibri"/>
          <w:lang w:val="ru-RU"/>
        </w:rPr>
      </w:pPr>
      <w:r w:rsidRPr="001076A7">
        <w:rPr>
          <w:rFonts w:eastAsia="Calibri"/>
          <w:lang w:val="ru-RU"/>
        </w:rPr>
        <w:t>ВАЖНО:</w:t>
      </w:r>
      <w:r w:rsidR="00E15578" w:rsidRPr="001076A7">
        <w:rPr>
          <w:rFonts w:eastAsia="Calibri"/>
          <w:lang w:val="ru-RU"/>
        </w:rPr>
        <w:t xml:space="preserve"> </w:t>
      </w:r>
      <w:r w:rsidR="00920EA3" w:rsidRPr="001076A7">
        <w:rPr>
          <w:rFonts w:eastAsia="Calibri"/>
          <w:lang w:val="ru-RU"/>
        </w:rPr>
        <w:t xml:space="preserve">Департаментом запланировано проведение мониторинга </w:t>
      </w:r>
      <w:r w:rsidR="00E15578" w:rsidRPr="001076A7">
        <w:rPr>
          <w:rFonts w:eastAsia="Calibri"/>
          <w:lang w:val="ru-RU"/>
        </w:rPr>
        <w:t>в 2015-2016 учебном году.</w:t>
      </w:r>
    </w:p>
    <w:p w:rsidR="006848DB" w:rsidRPr="006848DB" w:rsidRDefault="001076A7" w:rsidP="006848DB">
      <w:pPr>
        <w:spacing w:after="0" w:line="240" w:lineRule="auto"/>
        <w:ind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РЕШЕНИЕ КОЛЛЕГИИ: </w:t>
      </w:r>
      <w:r>
        <w:rPr>
          <w:b/>
          <w:lang w:val="ru-RU"/>
        </w:rPr>
        <w:t>О реализации</w:t>
      </w:r>
      <w:r w:rsidR="006848DB" w:rsidRPr="006848DB">
        <w:rPr>
          <w:b/>
          <w:lang w:val="ru-RU"/>
        </w:rPr>
        <w:t xml:space="preserve"> Концепции математического образования на территории</w:t>
      </w:r>
      <w:r>
        <w:rPr>
          <w:b/>
          <w:lang w:val="ru-RU"/>
        </w:rPr>
        <w:t xml:space="preserve"> Чукотского автономного округа.</w:t>
      </w:r>
    </w:p>
    <w:p w:rsidR="006848DB" w:rsidRPr="006848DB" w:rsidRDefault="006848DB" w:rsidP="006848DB">
      <w:pPr>
        <w:spacing w:after="0" w:line="240" w:lineRule="auto"/>
        <w:ind w:firstLine="709"/>
        <w:jc w:val="both"/>
        <w:rPr>
          <w:b/>
          <w:bCs/>
          <w:sz w:val="16"/>
          <w:szCs w:val="16"/>
          <w:lang w:val="ru-RU"/>
        </w:rPr>
      </w:pPr>
    </w:p>
    <w:p w:rsidR="006848DB" w:rsidRPr="006848DB" w:rsidRDefault="006848DB" w:rsidP="006848DB">
      <w:pPr>
        <w:spacing w:after="0" w:line="240" w:lineRule="auto"/>
        <w:ind w:firstLine="709"/>
        <w:jc w:val="both"/>
        <w:rPr>
          <w:lang w:val="ru-RU"/>
        </w:rPr>
      </w:pPr>
      <w:r w:rsidRPr="006848DB">
        <w:rPr>
          <w:lang w:val="ru-RU"/>
        </w:rPr>
        <w:t>Заслушав и обсудив информацию начальника Управления государственной политики в сфере образования Департамента образования, культуры и молодежной политики Чукотского автономного округа Пуртова И.М.,</w:t>
      </w:r>
    </w:p>
    <w:p w:rsidR="006848DB" w:rsidRPr="00CA240C" w:rsidRDefault="006848DB" w:rsidP="006848DB">
      <w:pPr>
        <w:spacing w:after="0" w:line="240" w:lineRule="auto"/>
        <w:ind w:firstLine="709"/>
        <w:jc w:val="both"/>
        <w:rPr>
          <w:b/>
          <w:bCs/>
        </w:rPr>
      </w:pPr>
      <w:r w:rsidRPr="00CA240C">
        <w:rPr>
          <w:b/>
          <w:bCs/>
        </w:rPr>
        <w:t>Коллегия решила:</w:t>
      </w:r>
    </w:p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134"/>
        <w:gridCol w:w="1370"/>
        <w:gridCol w:w="804"/>
        <w:gridCol w:w="1370"/>
        <w:gridCol w:w="1937"/>
      </w:tblGrid>
      <w:tr w:rsidR="006848DB" w:rsidRPr="00CA240C" w:rsidTr="00E951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DB" w:rsidRPr="00CA240C" w:rsidRDefault="006848DB" w:rsidP="006848DB">
            <w:pPr>
              <w:spacing w:after="0" w:line="240" w:lineRule="auto"/>
              <w:jc w:val="center"/>
              <w:rPr>
                <w:b/>
                <w:bCs/>
              </w:rPr>
            </w:pPr>
            <w:r w:rsidRPr="00CA240C">
              <w:rPr>
                <w:b/>
                <w:bCs/>
              </w:rPr>
              <w:t>№ п\п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DB" w:rsidRPr="00CA240C" w:rsidRDefault="006848DB" w:rsidP="006848DB">
            <w:pPr>
              <w:spacing w:after="0" w:line="240" w:lineRule="auto"/>
              <w:jc w:val="center"/>
              <w:rPr>
                <w:b/>
                <w:bCs/>
              </w:rPr>
            </w:pPr>
            <w:r w:rsidRPr="00CA240C">
              <w:rPr>
                <w:b/>
                <w:bCs/>
              </w:rPr>
              <w:t>Решение коллегии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DB" w:rsidRPr="00CA240C" w:rsidRDefault="006848DB" w:rsidP="006848DB">
            <w:pPr>
              <w:spacing w:after="0" w:line="240" w:lineRule="auto"/>
              <w:ind w:left="-108" w:right="-122"/>
              <w:jc w:val="center"/>
            </w:pPr>
            <w:r w:rsidRPr="00CA240C">
              <w:rPr>
                <w:b/>
                <w:bCs/>
              </w:rPr>
              <w:t>Уровень организационного решения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DB" w:rsidRPr="00CA240C" w:rsidRDefault="006848DB" w:rsidP="006848DB">
            <w:pPr>
              <w:spacing w:after="0" w:line="240" w:lineRule="auto"/>
              <w:ind w:left="-108" w:right="-108"/>
              <w:jc w:val="center"/>
            </w:pPr>
            <w:r w:rsidRPr="00CA240C">
              <w:rPr>
                <w:b/>
                <w:bCs/>
              </w:rPr>
              <w:t xml:space="preserve">Сроки </w:t>
            </w:r>
            <w:proofErr w:type="spellStart"/>
            <w:r w:rsidRPr="00CA240C">
              <w:rPr>
                <w:b/>
                <w:bCs/>
              </w:rPr>
              <w:t>проведе</w:t>
            </w:r>
            <w:proofErr w:type="spellEnd"/>
            <w:r w:rsidR="001076A7">
              <w:rPr>
                <w:b/>
                <w:bCs/>
                <w:lang w:val="ru-RU"/>
              </w:rPr>
              <w:t>-</w:t>
            </w:r>
            <w:r w:rsidRPr="00CA240C">
              <w:rPr>
                <w:b/>
                <w:bCs/>
              </w:rPr>
              <w:lastRenderedPageBreak/>
              <w:t>ния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DB" w:rsidRPr="00CA240C" w:rsidRDefault="006848DB" w:rsidP="006848DB">
            <w:pPr>
              <w:spacing w:after="0" w:line="240" w:lineRule="auto"/>
              <w:ind w:left="-108" w:right="-108"/>
              <w:jc w:val="center"/>
            </w:pPr>
            <w:proofErr w:type="spellStart"/>
            <w:r w:rsidRPr="00CA240C">
              <w:rPr>
                <w:b/>
                <w:bCs/>
              </w:rPr>
              <w:lastRenderedPageBreak/>
              <w:t>Ответствен</w:t>
            </w:r>
            <w:proofErr w:type="spellEnd"/>
            <w:r w:rsidR="001076A7">
              <w:rPr>
                <w:b/>
                <w:bCs/>
                <w:lang w:val="ru-RU"/>
              </w:rPr>
              <w:t>-</w:t>
            </w:r>
            <w:proofErr w:type="spellStart"/>
            <w:r w:rsidRPr="00CA240C">
              <w:rPr>
                <w:b/>
                <w:bCs/>
              </w:rPr>
              <w:t>ность</w:t>
            </w:r>
            <w:proofErr w:type="spellEnd"/>
            <w:r w:rsidRPr="00CA240C">
              <w:rPr>
                <w:b/>
                <w:bCs/>
              </w:rPr>
              <w:t xml:space="preserve"> и </w:t>
            </w:r>
            <w:r w:rsidRPr="00CA240C">
              <w:rPr>
                <w:b/>
                <w:bCs/>
              </w:rPr>
              <w:lastRenderedPageBreak/>
              <w:t>контроль</w:t>
            </w:r>
          </w:p>
        </w:tc>
      </w:tr>
      <w:tr w:rsidR="006848DB" w:rsidRPr="00CA240C" w:rsidTr="00E951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DB" w:rsidRPr="00CA240C" w:rsidRDefault="006848DB" w:rsidP="006848DB">
            <w:pPr>
              <w:spacing w:after="0" w:line="240" w:lineRule="auto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DB" w:rsidRPr="00CA240C" w:rsidRDefault="006848DB" w:rsidP="006848D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DB" w:rsidRPr="001076A7" w:rsidRDefault="001076A7" w:rsidP="006848DB">
            <w:pPr>
              <w:spacing w:after="0" w:line="240" w:lineRule="auto"/>
              <w:ind w:right="-108"/>
              <w:jc w:val="center"/>
              <w:rPr>
                <w:b/>
                <w:bCs/>
                <w:lang w:val="ru-RU"/>
              </w:rPr>
            </w:pPr>
            <w:proofErr w:type="spellStart"/>
            <w:r w:rsidRPr="00CA240C">
              <w:rPr>
                <w:b/>
                <w:bCs/>
              </w:rPr>
              <w:t>О</w:t>
            </w:r>
            <w:r w:rsidR="006848DB" w:rsidRPr="00CA240C">
              <w:rPr>
                <w:b/>
                <w:bCs/>
              </w:rPr>
              <w:t>круж</w:t>
            </w:r>
            <w:proofErr w:type="spellEnd"/>
            <w:r>
              <w:rPr>
                <w:b/>
                <w:bCs/>
                <w:lang w:val="ru-RU"/>
              </w:rPr>
              <w:t>-</w:t>
            </w:r>
            <w:proofErr w:type="spellStart"/>
            <w:r w:rsidR="006848DB" w:rsidRPr="00CA240C">
              <w:rPr>
                <w:b/>
                <w:bCs/>
              </w:rPr>
              <w:t>ной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DB" w:rsidRPr="001076A7" w:rsidRDefault="001076A7" w:rsidP="006848DB">
            <w:pPr>
              <w:spacing w:after="0" w:line="240" w:lineRule="auto"/>
              <w:ind w:right="-108"/>
              <w:jc w:val="center"/>
              <w:rPr>
                <w:b/>
                <w:bCs/>
                <w:lang w:val="ru-RU"/>
              </w:rPr>
            </w:pPr>
            <w:r w:rsidRPr="00CA240C">
              <w:rPr>
                <w:b/>
                <w:bCs/>
              </w:rPr>
              <w:t>М</w:t>
            </w:r>
            <w:r w:rsidR="006848DB" w:rsidRPr="00CA240C">
              <w:rPr>
                <w:b/>
                <w:bCs/>
              </w:rPr>
              <w:t>уници</w:t>
            </w:r>
            <w:r>
              <w:rPr>
                <w:b/>
                <w:bCs/>
                <w:lang w:val="ru-RU"/>
              </w:rPr>
              <w:t>-</w:t>
            </w:r>
          </w:p>
          <w:p w:rsidR="006848DB" w:rsidRPr="00CA240C" w:rsidRDefault="006848DB" w:rsidP="006848DB">
            <w:pPr>
              <w:spacing w:after="0" w:line="240" w:lineRule="auto"/>
              <w:ind w:right="-108"/>
              <w:jc w:val="center"/>
              <w:rPr>
                <w:b/>
                <w:bCs/>
              </w:rPr>
            </w:pPr>
            <w:r w:rsidRPr="00CA240C">
              <w:rPr>
                <w:b/>
                <w:bCs/>
              </w:rPr>
              <w:t>пальный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DB" w:rsidRPr="00CA240C" w:rsidRDefault="006848DB" w:rsidP="006848DB">
            <w:pPr>
              <w:spacing w:after="0" w:line="240" w:lineRule="auto"/>
              <w:ind w:right="-108"/>
              <w:jc w:val="center"/>
              <w:rPr>
                <w:b/>
                <w:bCs/>
              </w:rPr>
            </w:pPr>
            <w:r w:rsidRPr="00CA240C">
              <w:rPr>
                <w:b/>
                <w:bCs/>
              </w:rPr>
              <w:t>ОО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DB" w:rsidRPr="00CA240C" w:rsidRDefault="006848DB" w:rsidP="006848DB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DB" w:rsidRPr="00CA240C" w:rsidRDefault="006848DB" w:rsidP="006848DB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</w:p>
        </w:tc>
      </w:tr>
      <w:tr w:rsidR="006848DB" w:rsidRPr="00E95114" w:rsidTr="00E95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B" w:rsidRPr="001076A7" w:rsidRDefault="006848DB" w:rsidP="006848DB">
            <w:pPr>
              <w:spacing w:after="0" w:line="240" w:lineRule="auto"/>
              <w:ind w:left="-108" w:right="-108"/>
              <w:jc w:val="center"/>
            </w:pPr>
            <w:r w:rsidRPr="001076A7">
              <w:lastRenderedPageBreak/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B" w:rsidRPr="001076A7" w:rsidRDefault="006848DB" w:rsidP="006848DB">
            <w:pPr>
              <w:spacing w:after="0" w:line="240" w:lineRule="auto"/>
              <w:jc w:val="both"/>
              <w:rPr>
                <w:lang w:val="ru-RU"/>
              </w:rPr>
            </w:pPr>
            <w:r w:rsidRPr="001076A7">
              <w:rPr>
                <w:lang w:val="ru-RU"/>
              </w:rPr>
              <w:t>Продолжить реализацию Концепции развития математического образования в Чукотском автономном округе, для чего:</w:t>
            </w:r>
          </w:p>
          <w:p w:rsidR="006848DB" w:rsidRPr="001076A7" w:rsidRDefault="006848DB" w:rsidP="006848DB">
            <w:pPr>
              <w:spacing w:after="0" w:line="240" w:lineRule="auto"/>
              <w:ind w:firstLine="284"/>
              <w:jc w:val="both"/>
              <w:rPr>
                <w:lang w:val="ru-RU"/>
              </w:rPr>
            </w:pPr>
            <w:r w:rsidRPr="001076A7">
              <w:rPr>
                <w:lang w:val="ru-RU"/>
              </w:rPr>
              <w:t>- разработать план мероприятий по реализации Концепции развития математического образования в Чукотском автономном округе на 2015-2016 учебный год;</w:t>
            </w:r>
          </w:p>
          <w:p w:rsidR="00E15578" w:rsidRPr="001076A7" w:rsidRDefault="006848DB" w:rsidP="00E15578">
            <w:pPr>
              <w:spacing w:after="0" w:line="240" w:lineRule="auto"/>
              <w:ind w:firstLine="284"/>
              <w:jc w:val="both"/>
              <w:rPr>
                <w:lang w:val="ru-RU"/>
              </w:rPr>
            </w:pPr>
            <w:r w:rsidRPr="001076A7">
              <w:rPr>
                <w:lang w:val="ru-RU"/>
              </w:rPr>
              <w:t>- приступить к реализации плана с 01.09.2015 года</w:t>
            </w:r>
            <w:r w:rsidR="00E15578" w:rsidRPr="001076A7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B" w:rsidRPr="001076A7" w:rsidRDefault="006848DB" w:rsidP="006848DB">
            <w:pPr>
              <w:spacing w:after="0" w:line="240" w:lineRule="auto"/>
              <w:ind w:left="-108" w:right="-108"/>
              <w:jc w:val="center"/>
              <w:rPr>
                <w:lang w:val="ru-RU"/>
              </w:rPr>
            </w:pPr>
          </w:p>
          <w:p w:rsidR="006848DB" w:rsidRPr="001076A7" w:rsidRDefault="006848DB" w:rsidP="006848DB">
            <w:pPr>
              <w:spacing w:after="0" w:line="240" w:lineRule="auto"/>
              <w:ind w:left="-108" w:right="-108"/>
              <w:jc w:val="center"/>
              <w:rPr>
                <w:lang w:val="ru-RU"/>
              </w:rPr>
            </w:pPr>
          </w:p>
          <w:p w:rsidR="006848DB" w:rsidRPr="001076A7" w:rsidRDefault="006848DB" w:rsidP="006848DB">
            <w:pPr>
              <w:spacing w:after="0" w:line="240" w:lineRule="auto"/>
              <w:ind w:left="-108" w:right="-10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/>
              <w:jc w:val="center"/>
              <w:rPr>
                <w:lang w:val="ru-RU"/>
              </w:rPr>
            </w:pPr>
          </w:p>
          <w:p w:rsidR="006848DB" w:rsidRPr="001076A7" w:rsidRDefault="006848DB" w:rsidP="006848DB">
            <w:pPr>
              <w:spacing w:after="0" w:line="240" w:lineRule="auto"/>
              <w:ind w:left="-108" w:right="-108"/>
              <w:jc w:val="center"/>
            </w:pPr>
            <w:r w:rsidRPr="001076A7">
              <w:t>ДОКиМП ЧАО</w:t>
            </w:r>
          </w:p>
          <w:p w:rsidR="006848DB" w:rsidRPr="001076A7" w:rsidRDefault="006848DB" w:rsidP="006848DB">
            <w:pPr>
              <w:spacing w:after="0" w:line="240" w:lineRule="auto"/>
              <w:ind w:right="-108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/>
              <w:jc w:val="center"/>
              <w:rPr>
                <w:lang w:val="ru-RU"/>
              </w:rPr>
            </w:pPr>
          </w:p>
          <w:p w:rsidR="006848DB" w:rsidRPr="001076A7" w:rsidRDefault="006848DB" w:rsidP="006848DB">
            <w:pPr>
              <w:spacing w:after="0" w:line="240" w:lineRule="auto"/>
              <w:ind w:left="-108" w:right="-108"/>
              <w:jc w:val="center"/>
            </w:pPr>
            <w:r w:rsidRPr="001076A7">
              <w:t>ДОКиМП ЧАО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B" w:rsidRPr="001076A7" w:rsidRDefault="006848DB" w:rsidP="006848DB">
            <w:pPr>
              <w:spacing w:after="0" w:line="240" w:lineRule="auto"/>
              <w:ind w:left="-108" w:right="-108" w:hanging="8"/>
              <w:jc w:val="center"/>
            </w:pPr>
          </w:p>
          <w:p w:rsidR="006848DB" w:rsidRPr="001076A7" w:rsidRDefault="006848DB" w:rsidP="006848DB">
            <w:pPr>
              <w:spacing w:after="0" w:line="240" w:lineRule="auto"/>
              <w:ind w:left="-108" w:right="-108" w:hanging="8"/>
              <w:jc w:val="center"/>
            </w:pPr>
          </w:p>
          <w:p w:rsidR="006848DB" w:rsidRPr="001076A7" w:rsidRDefault="006848DB" w:rsidP="006848DB">
            <w:pPr>
              <w:spacing w:after="0" w:line="240" w:lineRule="auto"/>
              <w:ind w:left="-108" w:right="-108" w:hanging="8"/>
              <w:jc w:val="center"/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6848DB" w:rsidRPr="001076A7" w:rsidRDefault="006848DB" w:rsidP="006848DB">
            <w:pPr>
              <w:spacing w:after="0" w:line="240" w:lineRule="auto"/>
              <w:ind w:left="-108" w:right="-108" w:hanging="8"/>
              <w:jc w:val="center"/>
            </w:pPr>
            <w:r w:rsidRPr="001076A7">
              <w:t>МОУО</w:t>
            </w:r>
          </w:p>
          <w:p w:rsidR="006848DB" w:rsidRPr="001076A7" w:rsidRDefault="006848DB" w:rsidP="006848DB">
            <w:pPr>
              <w:spacing w:after="0" w:line="240" w:lineRule="auto"/>
              <w:ind w:left="-108" w:right="-108" w:hanging="8"/>
              <w:jc w:val="center"/>
            </w:pPr>
          </w:p>
          <w:p w:rsidR="006848DB" w:rsidRPr="001076A7" w:rsidRDefault="006848DB" w:rsidP="006848DB">
            <w:pPr>
              <w:spacing w:after="0" w:line="240" w:lineRule="auto"/>
              <w:ind w:right="-108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6848DB" w:rsidRPr="001076A7" w:rsidRDefault="006848DB" w:rsidP="006848DB">
            <w:pPr>
              <w:spacing w:after="0" w:line="240" w:lineRule="auto"/>
              <w:ind w:left="-108" w:right="-108" w:hanging="8"/>
              <w:jc w:val="center"/>
            </w:pPr>
            <w:r w:rsidRPr="001076A7">
              <w:t>МОУО</w:t>
            </w:r>
          </w:p>
          <w:p w:rsidR="006848DB" w:rsidRPr="001076A7" w:rsidRDefault="006848DB" w:rsidP="006848DB">
            <w:pPr>
              <w:spacing w:after="0" w:line="240" w:lineRule="auto"/>
              <w:ind w:right="-108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B" w:rsidRPr="001076A7" w:rsidRDefault="006848DB" w:rsidP="006848DB">
            <w:pPr>
              <w:spacing w:after="0" w:line="240" w:lineRule="auto"/>
              <w:jc w:val="center"/>
            </w:pPr>
          </w:p>
          <w:p w:rsidR="006848DB" w:rsidRPr="001076A7" w:rsidRDefault="006848DB" w:rsidP="006848DB">
            <w:pPr>
              <w:spacing w:after="0" w:line="240" w:lineRule="auto"/>
              <w:jc w:val="center"/>
            </w:pPr>
          </w:p>
          <w:p w:rsidR="006848DB" w:rsidRPr="001076A7" w:rsidRDefault="006848DB" w:rsidP="006848DB">
            <w:pPr>
              <w:spacing w:after="0" w:line="240" w:lineRule="auto"/>
              <w:jc w:val="center"/>
            </w:pPr>
          </w:p>
          <w:p w:rsidR="00E95114" w:rsidRDefault="00E95114" w:rsidP="006848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848DB" w:rsidRPr="001076A7" w:rsidRDefault="006848DB" w:rsidP="006848DB">
            <w:pPr>
              <w:spacing w:after="0" w:line="240" w:lineRule="auto"/>
              <w:jc w:val="center"/>
            </w:pPr>
            <w:r w:rsidRPr="001076A7">
              <w:t>ОО</w:t>
            </w:r>
          </w:p>
          <w:p w:rsidR="006848DB" w:rsidRPr="001076A7" w:rsidRDefault="006848DB" w:rsidP="006848DB">
            <w:pPr>
              <w:spacing w:after="0" w:line="240" w:lineRule="auto"/>
              <w:jc w:val="center"/>
            </w:pPr>
          </w:p>
          <w:p w:rsidR="006848DB" w:rsidRPr="001076A7" w:rsidRDefault="006848DB" w:rsidP="006848DB">
            <w:pPr>
              <w:spacing w:after="0" w:line="240" w:lineRule="auto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6848DB" w:rsidRPr="001076A7" w:rsidRDefault="006848DB" w:rsidP="006848DB">
            <w:pPr>
              <w:spacing w:after="0" w:line="240" w:lineRule="auto"/>
              <w:ind w:left="-108" w:right="-108" w:hanging="8"/>
              <w:jc w:val="center"/>
            </w:pPr>
            <w:r w:rsidRPr="001076A7">
              <w:t>ОО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B" w:rsidRPr="001076A7" w:rsidRDefault="006848DB" w:rsidP="006848DB">
            <w:pPr>
              <w:spacing w:after="0" w:line="240" w:lineRule="auto"/>
              <w:jc w:val="center"/>
            </w:pPr>
          </w:p>
          <w:p w:rsidR="006848DB" w:rsidRPr="001076A7" w:rsidRDefault="006848DB" w:rsidP="006848DB">
            <w:pPr>
              <w:spacing w:after="0" w:line="240" w:lineRule="auto"/>
              <w:jc w:val="center"/>
            </w:pPr>
          </w:p>
          <w:p w:rsidR="006848DB" w:rsidRPr="001076A7" w:rsidRDefault="006848DB" w:rsidP="006848DB">
            <w:pPr>
              <w:spacing w:after="0" w:line="240" w:lineRule="auto"/>
              <w:jc w:val="center"/>
            </w:pPr>
          </w:p>
          <w:p w:rsidR="00E95114" w:rsidRDefault="00E95114" w:rsidP="006848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848DB" w:rsidRPr="001076A7" w:rsidRDefault="006848DB" w:rsidP="006848DB">
            <w:pPr>
              <w:spacing w:after="0" w:line="240" w:lineRule="auto"/>
              <w:jc w:val="center"/>
            </w:pPr>
            <w:r w:rsidRPr="001076A7">
              <w:t xml:space="preserve">До </w:t>
            </w:r>
            <w:r w:rsidRPr="00E95114">
              <w:rPr>
                <w:sz w:val="24"/>
                <w:szCs w:val="24"/>
              </w:rPr>
              <w:t>31.08.2015</w:t>
            </w:r>
          </w:p>
          <w:p w:rsidR="006848DB" w:rsidRPr="001076A7" w:rsidRDefault="006848DB" w:rsidP="006848DB">
            <w:pPr>
              <w:spacing w:after="0" w:line="240" w:lineRule="auto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848DB" w:rsidRPr="001076A7" w:rsidRDefault="006848DB" w:rsidP="006848DB">
            <w:pPr>
              <w:spacing w:after="0" w:line="240" w:lineRule="auto"/>
              <w:jc w:val="center"/>
            </w:pPr>
            <w:r w:rsidRPr="001076A7">
              <w:t xml:space="preserve">в течение </w:t>
            </w:r>
            <w:proofErr w:type="spellStart"/>
            <w:r w:rsidRPr="001076A7">
              <w:t>года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B" w:rsidRPr="001076A7" w:rsidRDefault="006848DB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6848DB" w:rsidRPr="001076A7" w:rsidRDefault="006848DB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6848DB" w:rsidRPr="001076A7" w:rsidRDefault="006848DB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E95114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</w:p>
          <w:p w:rsidR="006848DB" w:rsidRPr="001076A7" w:rsidRDefault="006848DB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  <w:r w:rsidRPr="001076A7">
              <w:rPr>
                <w:lang w:val="ru-RU"/>
              </w:rPr>
              <w:t>Шимоткина Н.И.</w:t>
            </w:r>
            <w:r w:rsidR="00E95114">
              <w:rPr>
                <w:lang w:val="ru-RU"/>
              </w:rPr>
              <w:t>,</w:t>
            </w:r>
          </w:p>
          <w:p w:rsidR="006848DB" w:rsidRPr="001076A7" w:rsidRDefault="00E95114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  <w:r>
              <w:rPr>
                <w:lang w:val="ru-RU"/>
              </w:rPr>
              <w:t>Пуртов И.М.</w:t>
            </w:r>
            <w:r w:rsidR="006848DB" w:rsidRPr="001076A7">
              <w:rPr>
                <w:lang w:val="ru-RU"/>
              </w:rPr>
              <w:t>(к)</w:t>
            </w:r>
            <w:r>
              <w:rPr>
                <w:lang w:val="ru-RU"/>
              </w:rPr>
              <w:t>,</w:t>
            </w:r>
          </w:p>
          <w:p w:rsidR="006848DB" w:rsidRPr="00E95114" w:rsidRDefault="006848DB" w:rsidP="006848DB">
            <w:pPr>
              <w:spacing w:after="0" w:line="240" w:lineRule="auto"/>
              <w:ind w:left="-108" w:right="-108" w:hanging="8"/>
              <w:jc w:val="center"/>
              <w:rPr>
                <w:lang w:val="ru-RU"/>
              </w:rPr>
            </w:pPr>
            <w:r w:rsidRPr="00E95114">
              <w:rPr>
                <w:lang w:val="ru-RU"/>
              </w:rPr>
              <w:t>Руководители</w:t>
            </w:r>
            <w:r w:rsidR="00E15578" w:rsidRPr="00E95114">
              <w:rPr>
                <w:lang w:val="ru-RU"/>
              </w:rPr>
              <w:t xml:space="preserve"> МОУО</w:t>
            </w:r>
            <w:r w:rsidRPr="00E95114">
              <w:rPr>
                <w:lang w:val="ru-RU"/>
              </w:rPr>
              <w:t>, руководители ОО</w:t>
            </w:r>
          </w:p>
        </w:tc>
      </w:tr>
    </w:tbl>
    <w:p w:rsidR="00A02654" w:rsidRDefault="00A02654" w:rsidP="00A02654">
      <w:pPr>
        <w:spacing w:line="240" w:lineRule="auto"/>
        <w:rPr>
          <w:lang w:val="ru-RU"/>
        </w:rPr>
      </w:pPr>
    </w:p>
    <w:p w:rsidR="00A02654" w:rsidRPr="00A02654" w:rsidRDefault="00A02654" w:rsidP="00A02654">
      <w:pPr>
        <w:spacing w:line="240" w:lineRule="auto"/>
        <w:jc w:val="right"/>
        <w:rPr>
          <w:i/>
          <w:lang w:val="ru-RU"/>
        </w:rPr>
        <w:sectPr w:rsidR="00A02654" w:rsidRPr="00A02654" w:rsidSect="00E95114">
          <w:pgSz w:w="11906" w:h="16838"/>
          <w:pgMar w:top="567" w:right="707" w:bottom="567" w:left="993" w:header="709" w:footer="709" w:gutter="0"/>
          <w:cols w:space="708"/>
          <w:docGrid w:linePitch="360"/>
        </w:sectPr>
      </w:pPr>
      <w:r>
        <w:rPr>
          <w:i/>
          <w:lang w:val="ru-RU"/>
        </w:rPr>
        <w:t>Управление государственной политики в сфере образования</w:t>
      </w:r>
    </w:p>
    <w:p w:rsidR="006848DB" w:rsidRPr="006848DB" w:rsidRDefault="006848DB" w:rsidP="00C53EBD">
      <w:pPr>
        <w:spacing w:line="240" w:lineRule="auto"/>
        <w:rPr>
          <w:lang w:val="ru-RU"/>
        </w:rPr>
      </w:pPr>
    </w:p>
    <w:sectPr w:rsidR="006848DB" w:rsidRPr="006848DB" w:rsidSect="001076A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B70"/>
    <w:rsid w:val="00000B7C"/>
    <w:rsid w:val="000020A5"/>
    <w:rsid w:val="00003238"/>
    <w:rsid w:val="000115D8"/>
    <w:rsid w:val="00011B37"/>
    <w:rsid w:val="00013E2D"/>
    <w:rsid w:val="00014C91"/>
    <w:rsid w:val="000165E5"/>
    <w:rsid w:val="00027AF0"/>
    <w:rsid w:val="000325DA"/>
    <w:rsid w:val="000350C1"/>
    <w:rsid w:val="00043015"/>
    <w:rsid w:val="0004324F"/>
    <w:rsid w:val="00044D27"/>
    <w:rsid w:val="0004570F"/>
    <w:rsid w:val="00046151"/>
    <w:rsid w:val="00046362"/>
    <w:rsid w:val="00047F81"/>
    <w:rsid w:val="000501AE"/>
    <w:rsid w:val="00051107"/>
    <w:rsid w:val="00051F77"/>
    <w:rsid w:val="00052A52"/>
    <w:rsid w:val="000542B9"/>
    <w:rsid w:val="000543C2"/>
    <w:rsid w:val="00056509"/>
    <w:rsid w:val="00060A49"/>
    <w:rsid w:val="000663B2"/>
    <w:rsid w:val="00067EB0"/>
    <w:rsid w:val="00071275"/>
    <w:rsid w:val="0007195B"/>
    <w:rsid w:val="00074D80"/>
    <w:rsid w:val="00077FE9"/>
    <w:rsid w:val="00080549"/>
    <w:rsid w:val="000869C6"/>
    <w:rsid w:val="00094218"/>
    <w:rsid w:val="000942BE"/>
    <w:rsid w:val="00095C58"/>
    <w:rsid w:val="000A37E5"/>
    <w:rsid w:val="000A4DD0"/>
    <w:rsid w:val="000B042D"/>
    <w:rsid w:val="000B19AA"/>
    <w:rsid w:val="000B3324"/>
    <w:rsid w:val="000B33C7"/>
    <w:rsid w:val="000C07E6"/>
    <w:rsid w:val="000C2AF0"/>
    <w:rsid w:val="000D30A2"/>
    <w:rsid w:val="000D33CA"/>
    <w:rsid w:val="000D3D39"/>
    <w:rsid w:val="000D76A0"/>
    <w:rsid w:val="000D7E51"/>
    <w:rsid w:val="000E0837"/>
    <w:rsid w:val="000E4084"/>
    <w:rsid w:val="000E743C"/>
    <w:rsid w:val="000E788D"/>
    <w:rsid w:val="000F0BA0"/>
    <w:rsid w:val="000F308F"/>
    <w:rsid w:val="000F4DB7"/>
    <w:rsid w:val="001076A7"/>
    <w:rsid w:val="001077B1"/>
    <w:rsid w:val="00112E2E"/>
    <w:rsid w:val="00114BB0"/>
    <w:rsid w:val="0011681D"/>
    <w:rsid w:val="00120C8A"/>
    <w:rsid w:val="00122536"/>
    <w:rsid w:val="001269FB"/>
    <w:rsid w:val="00130864"/>
    <w:rsid w:val="001312A2"/>
    <w:rsid w:val="00135D23"/>
    <w:rsid w:val="00137D56"/>
    <w:rsid w:val="00145F36"/>
    <w:rsid w:val="0015331A"/>
    <w:rsid w:val="0015438E"/>
    <w:rsid w:val="0015520F"/>
    <w:rsid w:val="001577A8"/>
    <w:rsid w:val="00174670"/>
    <w:rsid w:val="00175236"/>
    <w:rsid w:val="00175BB2"/>
    <w:rsid w:val="001808B4"/>
    <w:rsid w:val="00186981"/>
    <w:rsid w:val="00191295"/>
    <w:rsid w:val="0019247C"/>
    <w:rsid w:val="001932B3"/>
    <w:rsid w:val="00194D8F"/>
    <w:rsid w:val="00195F79"/>
    <w:rsid w:val="00196C6A"/>
    <w:rsid w:val="001A06B9"/>
    <w:rsid w:val="001A1BA3"/>
    <w:rsid w:val="001A1ED1"/>
    <w:rsid w:val="001A279A"/>
    <w:rsid w:val="001A42BB"/>
    <w:rsid w:val="001A67BC"/>
    <w:rsid w:val="001A6B56"/>
    <w:rsid w:val="001B1B2B"/>
    <w:rsid w:val="001B2B2D"/>
    <w:rsid w:val="001B2D17"/>
    <w:rsid w:val="001B3240"/>
    <w:rsid w:val="001C0DB6"/>
    <w:rsid w:val="001C4E76"/>
    <w:rsid w:val="001C5502"/>
    <w:rsid w:val="001C78FB"/>
    <w:rsid w:val="001D05ED"/>
    <w:rsid w:val="001D469C"/>
    <w:rsid w:val="001D66BB"/>
    <w:rsid w:val="001E02C5"/>
    <w:rsid w:val="001E0490"/>
    <w:rsid w:val="001E0F92"/>
    <w:rsid w:val="001E55F6"/>
    <w:rsid w:val="001F0217"/>
    <w:rsid w:val="001F0667"/>
    <w:rsid w:val="001F1A12"/>
    <w:rsid w:val="001F23E4"/>
    <w:rsid w:val="001F49BE"/>
    <w:rsid w:val="001F6E9F"/>
    <w:rsid w:val="002042F3"/>
    <w:rsid w:val="00205844"/>
    <w:rsid w:val="0021033F"/>
    <w:rsid w:val="0021144F"/>
    <w:rsid w:val="002120CE"/>
    <w:rsid w:val="00220076"/>
    <w:rsid w:val="0022322B"/>
    <w:rsid w:val="00226733"/>
    <w:rsid w:val="00227D0A"/>
    <w:rsid w:val="0023039D"/>
    <w:rsid w:val="00235A9B"/>
    <w:rsid w:val="002370F3"/>
    <w:rsid w:val="002417A5"/>
    <w:rsid w:val="00241CEC"/>
    <w:rsid w:val="0024668B"/>
    <w:rsid w:val="00246E3D"/>
    <w:rsid w:val="0025585D"/>
    <w:rsid w:val="002616FA"/>
    <w:rsid w:val="00266573"/>
    <w:rsid w:val="00266807"/>
    <w:rsid w:val="002705F4"/>
    <w:rsid w:val="00270C18"/>
    <w:rsid w:val="002711EE"/>
    <w:rsid w:val="00273745"/>
    <w:rsid w:val="00277949"/>
    <w:rsid w:val="0028357D"/>
    <w:rsid w:val="002848DC"/>
    <w:rsid w:val="00287666"/>
    <w:rsid w:val="00292318"/>
    <w:rsid w:val="00294542"/>
    <w:rsid w:val="0029759D"/>
    <w:rsid w:val="0029767B"/>
    <w:rsid w:val="002A72C3"/>
    <w:rsid w:val="002B175D"/>
    <w:rsid w:val="002B1C81"/>
    <w:rsid w:val="002B3499"/>
    <w:rsid w:val="002B3854"/>
    <w:rsid w:val="002B5C86"/>
    <w:rsid w:val="002B6E50"/>
    <w:rsid w:val="002C0E02"/>
    <w:rsid w:val="002C1348"/>
    <w:rsid w:val="002C345C"/>
    <w:rsid w:val="002C5E20"/>
    <w:rsid w:val="002D0197"/>
    <w:rsid w:val="002D1F81"/>
    <w:rsid w:val="002D5A56"/>
    <w:rsid w:val="002E1A55"/>
    <w:rsid w:val="002E4153"/>
    <w:rsid w:val="002E6C81"/>
    <w:rsid w:val="002E6CFA"/>
    <w:rsid w:val="002F1EDD"/>
    <w:rsid w:val="002F6A27"/>
    <w:rsid w:val="002F7AB6"/>
    <w:rsid w:val="003017F2"/>
    <w:rsid w:val="00301B0E"/>
    <w:rsid w:val="00303AE3"/>
    <w:rsid w:val="00306D18"/>
    <w:rsid w:val="00310D91"/>
    <w:rsid w:val="00310D9F"/>
    <w:rsid w:val="00311357"/>
    <w:rsid w:val="00320F25"/>
    <w:rsid w:val="00326AE6"/>
    <w:rsid w:val="0033297F"/>
    <w:rsid w:val="00333638"/>
    <w:rsid w:val="0033448E"/>
    <w:rsid w:val="00341246"/>
    <w:rsid w:val="00343EF5"/>
    <w:rsid w:val="0034699B"/>
    <w:rsid w:val="00346AF1"/>
    <w:rsid w:val="0035035E"/>
    <w:rsid w:val="0035161F"/>
    <w:rsid w:val="00356A95"/>
    <w:rsid w:val="0035743A"/>
    <w:rsid w:val="00357FFA"/>
    <w:rsid w:val="00361378"/>
    <w:rsid w:val="003616B3"/>
    <w:rsid w:val="003633BB"/>
    <w:rsid w:val="00365042"/>
    <w:rsid w:val="003704A6"/>
    <w:rsid w:val="003704E2"/>
    <w:rsid w:val="0037563C"/>
    <w:rsid w:val="003763D3"/>
    <w:rsid w:val="003771E6"/>
    <w:rsid w:val="003803FE"/>
    <w:rsid w:val="0038269E"/>
    <w:rsid w:val="00383910"/>
    <w:rsid w:val="00387EE8"/>
    <w:rsid w:val="0039101F"/>
    <w:rsid w:val="00393A49"/>
    <w:rsid w:val="003A3DB1"/>
    <w:rsid w:val="003A697A"/>
    <w:rsid w:val="003C0ECF"/>
    <w:rsid w:val="003C0EE9"/>
    <w:rsid w:val="003D4C5E"/>
    <w:rsid w:val="003D5545"/>
    <w:rsid w:val="003E2330"/>
    <w:rsid w:val="003E2AFB"/>
    <w:rsid w:val="003E2D97"/>
    <w:rsid w:val="003F6311"/>
    <w:rsid w:val="003F73AA"/>
    <w:rsid w:val="003F75B6"/>
    <w:rsid w:val="00405DC8"/>
    <w:rsid w:val="004100AB"/>
    <w:rsid w:val="0041076E"/>
    <w:rsid w:val="00413560"/>
    <w:rsid w:val="00416869"/>
    <w:rsid w:val="004178D8"/>
    <w:rsid w:val="00417A93"/>
    <w:rsid w:val="00423D6A"/>
    <w:rsid w:val="00430C17"/>
    <w:rsid w:val="004331DA"/>
    <w:rsid w:val="004350CF"/>
    <w:rsid w:val="00436133"/>
    <w:rsid w:val="00437F78"/>
    <w:rsid w:val="00442F61"/>
    <w:rsid w:val="004434B8"/>
    <w:rsid w:val="0044591A"/>
    <w:rsid w:val="00446099"/>
    <w:rsid w:val="0044614A"/>
    <w:rsid w:val="00447F73"/>
    <w:rsid w:val="00450A7E"/>
    <w:rsid w:val="00451FE3"/>
    <w:rsid w:val="00455D88"/>
    <w:rsid w:val="004574F8"/>
    <w:rsid w:val="00462BDB"/>
    <w:rsid w:val="00463F22"/>
    <w:rsid w:val="00464299"/>
    <w:rsid w:val="00464B90"/>
    <w:rsid w:val="00467344"/>
    <w:rsid w:val="00471266"/>
    <w:rsid w:val="0047187B"/>
    <w:rsid w:val="004727D0"/>
    <w:rsid w:val="00473189"/>
    <w:rsid w:val="00473B70"/>
    <w:rsid w:val="00473CA9"/>
    <w:rsid w:val="00477EAD"/>
    <w:rsid w:val="00480710"/>
    <w:rsid w:val="0048322A"/>
    <w:rsid w:val="00483D24"/>
    <w:rsid w:val="004855CD"/>
    <w:rsid w:val="00486716"/>
    <w:rsid w:val="0048760F"/>
    <w:rsid w:val="00490AAD"/>
    <w:rsid w:val="00495D9E"/>
    <w:rsid w:val="00496105"/>
    <w:rsid w:val="004A0E82"/>
    <w:rsid w:val="004A2B28"/>
    <w:rsid w:val="004B1033"/>
    <w:rsid w:val="004B27B8"/>
    <w:rsid w:val="004B6684"/>
    <w:rsid w:val="004B7CAA"/>
    <w:rsid w:val="004C3E49"/>
    <w:rsid w:val="004C706E"/>
    <w:rsid w:val="004D3F02"/>
    <w:rsid w:val="004D73ED"/>
    <w:rsid w:val="004E03A0"/>
    <w:rsid w:val="004E1F14"/>
    <w:rsid w:val="004E5BA9"/>
    <w:rsid w:val="004F5C6B"/>
    <w:rsid w:val="004F64AB"/>
    <w:rsid w:val="004F6C1B"/>
    <w:rsid w:val="004F6EB7"/>
    <w:rsid w:val="00507885"/>
    <w:rsid w:val="0051642B"/>
    <w:rsid w:val="0051646A"/>
    <w:rsid w:val="00520251"/>
    <w:rsid w:val="00521E86"/>
    <w:rsid w:val="00522079"/>
    <w:rsid w:val="00524F74"/>
    <w:rsid w:val="005254E7"/>
    <w:rsid w:val="00530ECE"/>
    <w:rsid w:val="00531456"/>
    <w:rsid w:val="00534422"/>
    <w:rsid w:val="00537F41"/>
    <w:rsid w:val="00540559"/>
    <w:rsid w:val="00542BE8"/>
    <w:rsid w:val="00546B55"/>
    <w:rsid w:val="0055192D"/>
    <w:rsid w:val="005527B9"/>
    <w:rsid w:val="00552C26"/>
    <w:rsid w:val="00555122"/>
    <w:rsid w:val="00555370"/>
    <w:rsid w:val="0055543F"/>
    <w:rsid w:val="00555576"/>
    <w:rsid w:val="00555975"/>
    <w:rsid w:val="00560B28"/>
    <w:rsid w:val="0056148D"/>
    <w:rsid w:val="005614A8"/>
    <w:rsid w:val="00563C46"/>
    <w:rsid w:val="00563C74"/>
    <w:rsid w:val="00567D58"/>
    <w:rsid w:val="005712BA"/>
    <w:rsid w:val="005768F1"/>
    <w:rsid w:val="00582FC2"/>
    <w:rsid w:val="005901FA"/>
    <w:rsid w:val="00593BB8"/>
    <w:rsid w:val="005968D5"/>
    <w:rsid w:val="005A0E99"/>
    <w:rsid w:val="005A2CFA"/>
    <w:rsid w:val="005A358D"/>
    <w:rsid w:val="005A365D"/>
    <w:rsid w:val="005A554B"/>
    <w:rsid w:val="005B05A8"/>
    <w:rsid w:val="005B5F7F"/>
    <w:rsid w:val="005B721B"/>
    <w:rsid w:val="005C01D8"/>
    <w:rsid w:val="005C279E"/>
    <w:rsid w:val="005C735A"/>
    <w:rsid w:val="005D2600"/>
    <w:rsid w:val="005D3078"/>
    <w:rsid w:val="005E29FA"/>
    <w:rsid w:val="005E2F1E"/>
    <w:rsid w:val="005E39FF"/>
    <w:rsid w:val="005E3DF2"/>
    <w:rsid w:val="005E412D"/>
    <w:rsid w:val="005E74C6"/>
    <w:rsid w:val="005F062D"/>
    <w:rsid w:val="005F1DA2"/>
    <w:rsid w:val="005F2878"/>
    <w:rsid w:val="005F2981"/>
    <w:rsid w:val="005F7A73"/>
    <w:rsid w:val="006002CA"/>
    <w:rsid w:val="00601BE2"/>
    <w:rsid w:val="00601EC8"/>
    <w:rsid w:val="00603325"/>
    <w:rsid w:val="00607A57"/>
    <w:rsid w:val="00611664"/>
    <w:rsid w:val="00613661"/>
    <w:rsid w:val="0061481D"/>
    <w:rsid w:val="006149DD"/>
    <w:rsid w:val="00615F75"/>
    <w:rsid w:val="00616781"/>
    <w:rsid w:val="00622F3D"/>
    <w:rsid w:val="00623AFE"/>
    <w:rsid w:val="006254C7"/>
    <w:rsid w:val="00630454"/>
    <w:rsid w:val="00636E9E"/>
    <w:rsid w:val="00636F89"/>
    <w:rsid w:val="00637274"/>
    <w:rsid w:val="006403FB"/>
    <w:rsid w:val="00640866"/>
    <w:rsid w:val="00641A2A"/>
    <w:rsid w:val="0064205C"/>
    <w:rsid w:val="00643E30"/>
    <w:rsid w:val="0064498D"/>
    <w:rsid w:val="00645372"/>
    <w:rsid w:val="0065570D"/>
    <w:rsid w:val="00655D60"/>
    <w:rsid w:val="00656AC3"/>
    <w:rsid w:val="00656D10"/>
    <w:rsid w:val="00656EE7"/>
    <w:rsid w:val="0065762C"/>
    <w:rsid w:val="006644F3"/>
    <w:rsid w:val="00670036"/>
    <w:rsid w:val="00670A85"/>
    <w:rsid w:val="006713B1"/>
    <w:rsid w:val="00672185"/>
    <w:rsid w:val="00675F6D"/>
    <w:rsid w:val="00676780"/>
    <w:rsid w:val="006848DB"/>
    <w:rsid w:val="0068500A"/>
    <w:rsid w:val="00685FB7"/>
    <w:rsid w:val="00686342"/>
    <w:rsid w:val="00686BB7"/>
    <w:rsid w:val="00687705"/>
    <w:rsid w:val="006967DD"/>
    <w:rsid w:val="00696B94"/>
    <w:rsid w:val="006A6FA4"/>
    <w:rsid w:val="006A7034"/>
    <w:rsid w:val="006A7496"/>
    <w:rsid w:val="006B41C9"/>
    <w:rsid w:val="006C042F"/>
    <w:rsid w:val="006C2351"/>
    <w:rsid w:val="006C5E3A"/>
    <w:rsid w:val="006D0BAC"/>
    <w:rsid w:val="006D0EDD"/>
    <w:rsid w:val="006D13EA"/>
    <w:rsid w:val="006D1B3B"/>
    <w:rsid w:val="006E21A9"/>
    <w:rsid w:val="006E3898"/>
    <w:rsid w:val="006E5DB1"/>
    <w:rsid w:val="006E60E5"/>
    <w:rsid w:val="006F16A9"/>
    <w:rsid w:val="006F2106"/>
    <w:rsid w:val="006F28E6"/>
    <w:rsid w:val="007046C6"/>
    <w:rsid w:val="00704926"/>
    <w:rsid w:val="00712826"/>
    <w:rsid w:val="00712A85"/>
    <w:rsid w:val="00714522"/>
    <w:rsid w:val="00714ECA"/>
    <w:rsid w:val="00717448"/>
    <w:rsid w:val="00720ADA"/>
    <w:rsid w:val="00721510"/>
    <w:rsid w:val="0073084A"/>
    <w:rsid w:val="0073110E"/>
    <w:rsid w:val="00731FF2"/>
    <w:rsid w:val="007347B9"/>
    <w:rsid w:val="0073603D"/>
    <w:rsid w:val="0073731E"/>
    <w:rsid w:val="00741C18"/>
    <w:rsid w:val="007435B4"/>
    <w:rsid w:val="0074601E"/>
    <w:rsid w:val="00750202"/>
    <w:rsid w:val="00752264"/>
    <w:rsid w:val="0076326A"/>
    <w:rsid w:val="007652FE"/>
    <w:rsid w:val="00766ACC"/>
    <w:rsid w:val="00772075"/>
    <w:rsid w:val="007741FF"/>
    <w:rsid w:val="00776A25"/>
    <w:rsid w:val="007770E4"/>
    <w:rsid w:val="0078052C"/>
    <w:rsid w:val="00783383"/>
    <w:rsid w:val="00783598"/>
    <w:rsid w:val="00785B34"/>
    <w:rsid w:val="00786972"/>
    <w:rsid w:val="00786BCD"/>
    <w:rsid w:val="0078710E"/>
    <w:rsid w:val="00787D3C"/>
    <w:rsid w:val="00787FBA"/>
    <w:rsid w:val="00790FE2"/>
    <w:rsid w:val="00793CF9"/>
    <w:rsid w:val="00794844"/>
    <w:rsid w:val="00797185"/>
    <w:rsid w:val="00797DEC"/>
    <w:rsid w:val="007A39EE"/>
    <w:rsid w:val="007A74B2"/>
    <w:rsid w:val="007A7D22"/>
    <w:rsid w:val="007B15E2"/>
    <w:rsid w:val="007B271E"/>
    <w:rsid w:val="007B536C"/>
    <w:rsid w:val="007C0CB7"/>
    <w:rsid w:val="007C27F1"/>
    <w:rsid w:val="007C5DD6"/>
    <w:rsid w:val="007D1665"/>
    <w:rsid w:val="007D41A1"/>
    <w:rsid w:val="007D789F"/>
    <w:rsid w:val="007E4C7D"/>
    <w:rsid w:val="007E5D1F"/>
    <w:rsid w:val="007F1324"/>
    <w:rsid w:val="007F6666"/>
    <w:rsid w:val="00800EBD"/>
    <w:rsid w:val="008029C3"/>
    <w:rsid w:val="0080385B"/>
    <w:rsid w:val="00803A8A"/>
    <w:rsid w:val="00817178"/>
    <w:rsid w:val="00820FC7"/>
    <w:rsid w:val="00823099"/>
    <w:rsid w:val="00826699"/>
    <w:rsid w:val="00826B08"/>
    <w:rsid w:val="00831F3F"/>
    <w:rsid w:val="00836F3B"/>
    <w:rsid w:val="00837F0E"/>
    <w:rsid w:val="00843AC0"/>
    <w:rsid w:val="008455DA"/>
    <w:rsid w:val="00846BE4"/>
    <w:rsid w:val="008510FB"/>
    <w:rsid w:val="008511C9"/>
    <w:rsid w:val="0085366E"/>
    <w:rsid w:val="00857CFA"/>
    <w:rsid w:val="00860244"/>
    <w:rsid w:val="00865C39"/>
    <w:rsid w:val="00871517"/>
    <w:rsid w:val="008722A5"/>
    <w:rsid w:val="00874BBB"/>
    <w:rsid w:val="00874CF0"/>
    <w:rsid w:val="00881AB4"/>
    <w:rsid w:val="008825B8"/>
    <w:rsid w:val="0088604F"/>
    <w:rsid w:val="008862C1"/>
    <w:rsid w:val="00886525"/>
    <w:rsid w:val="00886A2D"/>
    <w:rsid w:val="00893E53"/>
    <w:rsid w:val="008942ED"/>
    <w:rsid w:val="008972EF"/>
    <w:rsid w:val="008A2D3F"/>
    <w:rsid w:val="008B0010"/>
    <w:rsid w:val="008B46D8"/>
    <w:rsid w:val="008B7044"/>
    <w:rsid w:val="008C06BD"/>
    <w:rsid w:val="008C23EF"/>
    <w:rsid w:val="008C3C4C"/>
    <w:rsid w:val="008C505A"/>
    <w:rsid w:val="008D00C1"/>
    <w:rsid w:val="008D090C"/>
    <w:rsid w:val="008D1333"/>
    <w:rsid w:val="008D3A73"/>
    <w:rsid w:val="008D3E5C"/>
    <w:rsid w:val="008D49D6"/>
    <w:rsid w:val="008D56CE"/>
    <w:rsid w:val="008D6DDE"/>
    <w:rsid w:val="008D71C2"/>
    <w:rsid w:val="008F0645"/>
    <w:rsid w:val="008F4EAC"/>
    <w:rsid w:val="009015EE"/>
    <w:rsid w:val="00905594"/>
    <w:rsid w:val="00905826"/>
    <w:rsid w:val="00905ED3"/>
    <w:rsid w:val="0090766B"/>
    <w:rsid w:val="00911973"/>
    <w:rsid w:val="00916C13"/>
    <w:rsid w:val="00916C7E"/>
    <w:rsid w:val="00920EA3"/>
    <w:rsid w:val="00921016"/>
    <w:rsid w:val="0092243B"/>
    <w:rsid w:val="009230E9"/>
    <w:rsid w:val="0092531B"/>
    <w:rsid w:val="009258B4"/>
    <w:rsid w:val="009270BA"/>
    <w:rsid w:val="00930BAF"/>
    <w:rsid w:val="00931EC5"/>
    <w:rsid w:val="0093348C"/>
    <w:rsid w:val="00933883"/>
    <w:rsid w:val="0094006F"/>
    <w:rsid w:val="00941E56"/>
    <w:rsid w:val="00945E04"/>
    <w:rsid w:val="00947615"/>
    <w:rsid w:val="00947F41"/>
    <w:rsid w:val="00951686"/>
    <w:rsid w:val="00953499"/>
    <w:rsid w:val="00953B3C"/>
    <w:rsid w:val="00955490"/>
    <w:rsid w:val="00955BB2"/>
    <w:rsid w:val="00956D81"/>
    <w:rsid w:val="00961A4C"/>
    <w:rsid w:val="00961F31"/>
    <w:rsid w:val="00962019"/>
    <w:rsid w:val="00963119"/>
    <w:rsid w:val="009638CD"/>
    <w:rsid w:val="0096576E"/>
    <w:rsid w:val="00965855"/>
    <w:rsid w:val="00966412"/>
    <w:rsid w:val="00970946"/>
    <w:rsid w:val="00970A2B"/>
    <w:rsid w:val="00972BFB"/>
    <w:rsid w:val="00973B05"/>
    <w:rsid w:val="00974D0F"/>
    <w:rsid w:val="00975AD2"/>
    <w:rsid w:val="00981DA9"/>
    <w:rsid w:val="00982CAA"/>
    <w:rsid w:val="009853F5"/>
    <w:rsid w:val="009860F4"/>
    <w:rsid w:val="00993732"/>
    <w:rsid w:val="009938DB"/>
    <w:rsid w:val="00994C8F"/>
    <w:rsid w:val="00996704"/>
    <w:rsid w:val="009A0F55"/>
    <w:rsid w:val="009A13A3"/>
    <w:rsid w:val="009A2DB8"/>
    <w:rsid w:val="009A3074"/>
    <w:rsid w:val="009A3B46"/>
    <w:rsid w:val="009A7D43"/>
    <w:rsid w:val="009B0F26"/>
    <w:rsid w:val="009B222D"/>
    <w:rsid w:val="009B5795"/>
    <w:rsid w:val="009C034B"/>
    <w:rsid w:val="009C1C00"/>
    <w:rsid w:val="009C22C4"/>
    <w:rsid w:val="009C3C36"/>
    <w:rsid w:val="009C3D3D"/>
    <w:rsid w:val="009C6780"/>
    <w:rsid w:val="009D6CDD"/>
    <w:rsid w:val="009D7947"/>
    <w:rsid w:val="009E0F20"/>
    <w:rsid w:val="009E3D3F"/>
    <w:rsid w:val="009E51F0"/>
    <w:rsid w:val="009E6D6C"/>
    <w:rsid w:val="009E7648"/>
    <w:rsid w:val="009F7CD8"/>
    <w:rsid w:val="00A02654"/>
    <w:rsid w:val="00A03C0A"/>
    <w:rsid w:val="00A05994"/>
    <w:rsid w:val="00A119B6"/>
    <w:rsid w:val="00A12218"/>
    <w:rsid w:val="00A14EB6"/>
    <w:rsid w:val="00A14F2B"/>
    <w:rsid w:val="00A14FF8"/>
    <w:rsid w:val="00A17654"/>
    <w:rsid w:val="00A24325"/>
    <w:rsid w:val="00A25BD7"/>
    <w:rsid w:val="00A303C9"/>
    <w:rsid w:val="00A30D4D"/>
    <w:rsid w:val="00A34791"/>
    <w:rsid w:val="00A34949"/>
    <w:rsid w:val="00A350E1"/>
    <w:rsid w:val="00A35E42"/>
    <w:rsid w:val="00A36F27"/>
    <w:rsid w:val="00A37583"/>
    <w:rsid w:val="00A407F4"/>
    <w:rsid w:val="00A43AE9"/>
    <w:rsid w:val="00A44A88"/>
    <w:rsid w:val="00A458F5"/>
    <w:rsid w:val="00A554D2"/>
    <w:rsid w:val="00A55FC7"/>
    <w:rsid w:val="00A56E90"/>
    <w:rsid w:val="00A57757"/>
    <w:rsid w:val="00A60E39"/>
    <w:rsid w:val="00A73AA0"/>
    <w:rsid w:val="00A75DE3"/>
    <w:rsid w:val="00A83C49"/>
    <w:rsid w:val="00A83D14"/>
    <w:rsid w:val="00A869C2"/>
    <w:rsid w:val="00A92943"/>
    <w:rsid w:val="00A977DB"/>
    <w:rsid w:val="00AA0471"/>
    <w:rsid w:val="00AA1ABD"/>
    <w:rsid w:val="00AA6616"/>
    <w:rsid w:val="00AB45D6"/>
    <w:rsid w:val="00AB4F3E"/>
    <w:rsid w:val="00AC16DE"/>
    <w:rsid w:val="00AC213D"/>
    <w:rsid w:val="00AC34C3"/>
    <w:rsid w:val="00AD0D9F"/>
    <w:rsid w:val="00AD1AF3"/>
    <w:rsid w:val="00AD3B1E"/>
    <w:rsid w:val="00AD5CF1"/>
    <w:rsid w:val="00AD7B1F"/>
    <w:rsid w:val="00AE7AFA"/>
    <w:rsid w:val="00AF176B"/>
    <w:rsid w:val="00AF42B6"/>
    <w:rsid w:val="00AF495C"/>
    <w:rsid w:val="00B0046B"/>
    <w:rsid w:val="00B04857"/>
    <w:rsid w:val="00B063D2"/>
    <w:rsid w:val="00B1208A"/>
    <w:rsid w:val="00B12BE1"/>
    <w:rsid w:val="00B155A3"/>
    <w:rsid w:val="00B2446B"/>
    <w:rsid w:val="00B252B9"/>
    <w:rsid w:val="00B2713B"/>
    <w:rsid w:val="00B3105D"/>
    <w:rsid w:val="00B35135"/>
    <w:rsid w:val="00B40255"/>
    <w:rsid w:val="00B415DB"/>
    <w:rsid w:val="00B4235E"/>
    <w:rsid w:val="00B426C9"/>
    <w:rsid w:val="00B4288E"/>
    <w:rsid w:val="00B42E8E"/>
    <w:rsid w:val="00B44349"/>
    <w:rsid w:val="00B4448B"/>
    <w:rsid w:val="00B50341"/>
    <w:rsid w:val="00B528A4"/>
    <w:rsid w:val="00B52D67"/>
    <w:rsid w:val="00B578BD"/>
    <w:rsid w:val="00B578D4"/>
    <w:rsid w:val="00B6300F"/>
    <w:rsid w:val="00B63BE3"/>
    <w:rsid w:val="00B65A58"/>
    <w:rsid w:val="00B65A78"/>
    <w:rsid w:val="00B67F67"/>
    <w:rsid w:val="00B74068"/>
    <w:rsid w:val="00B74BA4"/>
    <w:rsid w:val="00B7594F"/>
    <w:rsid w:val="00B76B7D"/>
    <w:rsid w:val="00B8480A"/>
    <w:rsid w:val="00B8643D"/>
    <w:rsid w:val="00B92135"/>
    <w:rsid w:val="00BA09A5"/>
    <w:rsid w:val="00BA0A51"/>
    <w:rsid w:val="00BA123B"/>
    <w:rsid w:val="00BA3CD1"/>
    <w:rsid w:val="00BB125C"/>
    <w:rsid w:val="00BB1555"/>
    <w:rsid w:val="00BB2887"/>
    <w:rsid w:val="00BB4EC6"/>
    <w:rsid w:val="00BB654B"/>
    <w:rsid w:val="00BB7D51"/>
    <w:rsid w:val="00BC24D4"/>
    <w:rsid w:val="00BC41F5"/>
    <w:rsid w:val="00BC429E"/>
    <w:rsid w:val="00BC4B92"/>
    <w:rsid w:val="00BC4C26"/>
    <w:rsid w:val="00BC6B7D"/>
    <w:rsid w:val="00BD13C1"/>
    <w:rsid w:val="00BD1A89"/>
    <w:rsid w:val="00BD39AF"/>
    <w:rsid w:val="00BE1A4E"/>
    <w:rsid w:val="00BE352B"/>
    <w:rsid w:val="00BF13B1"/>
    <w:rsid w:val="00BF1A21"/>
    <w:rsid w:val="00BF6A53"/>
    <w:rsid w:val="00C008FE"/>
    <w:rsid w:val="00C023D1"/>
    <w:rsid w:val="00C101F1"/>
    <w:rsid w:val="00C15ED1"/>
    <w:rsid w:val="00C17CEC"/>
    <w:rsid w:val="00C2360B"/>
    <w:rsid w:val="00C244D1"/>
    <w:rsid w:val="00C26DB4"/>
    <w:rsid w:val="00C306F4"/>
    <w:rsid w:val="00C33061"/>
    <w:rsid w:val="00C361BF"/>
    <w:rsid w:val="00C36C20"/>
    <w:rsid w:val="00C43337"/>
    <w:rsid w:val="00C45BC7"/>
    <w:rsid w:val="00C46483"/>
    <w:rsid w:val="00C46585"/>
    <w:rsid w:val="00C47106"/>
    <w:rsid w:val="00C47888"/>
    <w:rsid w:val="00C50B32"/>
    <w:rsid w:val="00C50CD9"/>
    <w:rsid w:val="00C52CDF"/>
    <w:rsid w:val="00C53252"/>
    <w:rsid w:val="00C53EBD"/>
    <w:rsid w:val="00C54FA7"/>
    <w:rsid w:val="00C55C73"/>
    <w:rsid w:val="00C56B9F"/>
    <w:rsid w:val="00C570EB"/>
    <w:rsid w:val="00C6433F"/>
    <w:rsid w:val="00C67800"/>
    <w:rsid w:val="00C67B4E"/>
    <w:rsid w:val="00C70C23"/>
    <w:rsid w:val="00C731A7"/>
    <w:rsid w:val="00C73FEF"/>
    <w:rsid w:val="00C76639"/>
    <w:rsid w:val="00C9791D"/>
    <w:rsid w:val="00CA075E"/>
    <w:rsid w:val="00CA3893"/>
    <w:rsid w:val="00CA6ACA"/>
    <w:rsid w:val="00CB11DE"/>
    <w:rsid w:val="00CB195C"/>
    <w:rsid w:val="00CB3AF7"/>
    <w:rsid w:val="00CB5076"/>
    <w:rsid w:val="00CB6D76"/>
    <w:rsid w:val="00CB7156"/>
    <w:rsid w:val="00CB732D"/>
    <w:rsid w:val="00CB7DA1"/>
    <w:rsid w:val="00CC3710"/>
    <w:rsid w:val="00CC4942"/>
    <w:rsid w:val="00CC6203"/>
    <w:rsid w:val="00CD0D4A"/>
    <w:rsid w:val="00CD3276"/>
    <w:rsid w:val="00CD4893"/>
    <w:rsid w:val="00CD4CD9"/>
    <w:rsid w:val="00CD6A0E"/>
    <w:rsid w:val="00CE0E9A"/>
    <w:rsid w:val="00CE19A4"/>
    <w:rsid w:val="00CE2C03"/>
    <w:rsid w:val="00CE32B8"/>
    <w:rsid w:val="00CE375A"/>
    <w:rsid w:val="00CE6E2B"/>
    <w:rsid w:val="00CE78ED"/>
    <w:rsid w:val="00CF29EE"/>
    <w:rsid w:val="00D018A0"/>
    <w:rsid w:val="00D062DE"/>
    <w:rsid w:val="00D12628"/>
    <w:rsid w:val="00D1666D"/>
    <w:rsid w:val="00D20702"/>
    <w:rsid w:val="00D22631"/>
    <w:rsid w:val="00D23B42"/>
    <w:rsid w:val="00D247B7"/>
    <w:rsid w:val="00D2520E"/>
    <w:rsid w:val="00D2789B"/>
    <w:rsid w:val="00D316D1"/>
    <w:rsid w:val="00D369A0"/>
    <w:rsid w:val="00D36E60"/>
    <w:rsid w:val="00D37D1E"/>
    <w:rsid w:val="00D40030"/>
    <w:rsid w:val="00D40F76"/>
    <w:rsid w:val="00D424AA"/>
    <w:rsid w:val="00D4276E"/>
    <w:rsid w:val="00D444EE"/>
    <w:rsid w:val="00D460D6"/>
    <w:rsid w:val="00D50ED4"/>
    <w:rsid w:val="00D518D4"/>
    <w:rsid w:val="00D53593"/>
    <w:rsid w:val="00D54ADA"/>
    <w:rsid w:val="00D56489"/>
    <w:rsid w:val="00D63ACE"/>
    <w:rsid w:val="00D672E3"/>
    <w:rsid w:val="00D7118E"/>
    <w:rsid w:val="00D76EA1"/>
    <w:rsid w:val="00D77CD0"/>
    <w:rsid w:val="00D80DAB"/>
    <w:rsid w:val="00D80DC9"/>
    <w:rsid w:val="00D852BF"/>
    <w:rsid w:val="00D904AC"/>
    <w:rsid w:val="00D95F3E"/>
    <w:rsid w:val="00DB6933"/>
    <w:rsid w:val="00DC7057"/>
    <w:rsid w:val="00DD0F4B"/>
    <w:rsid w:val="00DD33DF"/>
    <w:rsid w:val="00DE1402"/>
    <w:rsid w:val="00DE4142"/>
    <w:rsid w:val="00DE478E"/>
    <w:rsid w:val="00DE6421"/>
    <w:rsid w:val="00DF044B"/>
    <w:rsid w:val="00DF18D4"/>
    <w:rsid w:val="00DF1EEA"/>
    <w:rsid w:val="00DF524F"/>
    <w:rsid w:val="00DF5D86"/>
    <w:rsid w:val="00DF64DB"/>
    <w:rsid w:val="00E014C0"/>
    <w:rsid w:val="00E02F9C"/>
    <w:rsid w:val="00E0366B"/>
    <w:rsid w:val="00E04AB0"/>
    <w:rsid w:val="00E05FB5"/>
    <w:rsid w:val="00E067DB"/>
    <w:rsid w:val="00E06A43"/>
    <w:rsid w:val="00E12CE9"/>
    <w:rsid w:val="00E15578"/>
    <w:rsid w:val="00E17CD6"/>
    <w:rsid w:val="00E2451F"/>
    <w:rsid w:val="00E32439"/>
    <w:rsid w:val="00E34452"/>
    <w:rsid w:val="00E43782"/>
    <w:rsid w:val="00E468D9"/>
    <w:rsid w:val="00E46CB1"/>
    <w:rsid w:val="00E476E1"/>
    <w:rsid w:val="00E54187"/>
    <w:rsid w:val="00E603EB"/>
    <w:rsid w:val="00E60B6B"/>
    <w:rsid w:val="00E62F78"/>
    <w:rsid w:val="00E6341B"/>
    <w:rsid w:val="00E64617"/>
    <w:rsid w:val="00E64DD4"/>
    <w:rsid w:val="00E64E6D"/>
    <w:rsid w:val="00E65C9D"/>
    <w:rsid w:val="00E66F16"/>
    <w:rsid w:val="00E708CA"/>
    <w:rsid w:val="00E71454"/>
    <w:rsid w:val="00E76C37"/>
    <w:rsid w:val="00E808C5"/>
    <w:rsid w:val="00E8142D"/>
    <w:rsid w:val="00E81783"/>
    <w:rsid w:val="00E83AE2"/>
    <w:rsid w:val="00E83C81"/>
    <w:rsid w:val="00E8547D"/>
    <w:rsid w:val="00E9224B"/>
    <w:rsid w:val="00E945EF"/>
    <w:rsid w:val="00E94E79"/>
    <w:rsid w:val="00E950BE"/>
    <w:rsid w:val="00E95114"/>
    <w:rsid w:val="00EA1923"/>
    <w:rsid w:val="00EA41C3"/>
    <w:rsid w:val="00EA67B3"/>
    <w:rsid w:val="00EA7FF9"/>
    <w:rsid w:val="00EB0883"/>
    <w:rsid w:val="00EB1FA4"/>
    <w:rsid w:val="00EB28EF"/>
    <w:rsid w:val="00EB3E5D"/>
    <w:rsid w:val="00EB55BD"/>
    <w:rsid w:val="00EB60DA"/>
    <w:rsid w:val="00EC1957"/>
    <w:rsid w:val="00EC46EC"/>
    <w:rsid w:val="00EC490B"/>
    <w:rsid w:val="00EC52E8"/>
    <w:rsid w:val="00ED1FAF"/>
    <w:rsid w:val="00ED44AD"/>
    <w:rsid w:val="00ED5104"/>
    <w:rsid w:val="00ED539D"/>
    <w:rsid w:val="00ED6D2B"/>
    <w:rsid w:val="00EE2AE2"/>
    <w:rsid w:val="00EE5199"/>
    <w:rsid w:val="00EE5458"/>
    <w:rsid w:val="00EE7230"/>
    <w:rsid w:val="00EF0416"/>
    <w:rsid w:val="00EF151B"/>
    <w:rsid w:val="00F032D4"/>
    <w:rsid w:val="00F044C9"/>
    <w:rsid w:val="00F076D1"/>
    <w:rsid w:val="00F07F15"/>
    <w:rsid w:val="00F114C9"/>
    <w:rsid w:val="00F17FF3"/>
    <w:rsid w:val="00F20751"/>
    <w:rsid w:val="00F23412"/>
    <w:rsid w:val="00F26223"/>
    <w:rsid w:val="00F30975"/>
    <w:rsid w:val="00F319CC"/>
    <w:rsid w:val="00F3395F"/>
    <w:rsid w:val="00F3423D"/>
    <w:rsid w:val="00F35ADF"/>
    <w:rsid w:val="00F405E0"/>
    <w:rsid w:val="00F50320"/>
    <w:rsid w:val="00F55F78"/>
    <w:rsid w:val="00F565A3"/>
    <w:rsid w:val="00F5707F"/>
    <w:rsid w:val="00F57349"/>
    <w:rsid w:val="00F620AE"/>
    <w:rsid w:val="00F6641D"/>
    <w:rsid w:val="00F71D8E"/>
    <w:rsid w:val="00F735C0"/>
    <w:rsid w:val="00F77B10"/>
    <w:rsid w:val="00F828EB"/>
    <w:rsid w:val="00F83942"/>
    <w:rsid w:val="00F917B7"/>
    <w:rsid w:val="00F919CC"/>
    <w:rsid w:val="00F92958"/>
    <w:rsid w:val="00F92F40"/>
    <w:rsid w:val="00F94F16"/>
    <w:rsid w:val="00F95C33"/>
    <w:rsid w:val="00F961EB"/>
    <w:rsid w:val="00F976EE"/>
    <w:rsid w:val="00FA33FB"/>
    <w:rsid w:val="00FA3CBD"/>
    <w:rsid w:val="00FB0066"/>
    <w:rsid w:val="00FB1249"/>
    <w:rsid w:val="00FB2F39"/>
    <w:rsid w:val="00FB54FF"/>
    <w:rsid w:val="00FC1A8B"/>
    <w:rsid w:val="00FD48A0"/>
    <w:rsid w:val="00FD4E3F"/>
    <w:rsid w:val="00FD64C6"/>
    <w:rsid w:val="00FE2512"/>
    <w:rsid w:val="00FE2893"/>
    <w:rsid w:val="00FE3D08"/>
    <w:rsid w:val="00FE3F8A"/>
    <w:rsid w:val="00FE5856"/>
    <w:rsid w:val="00FE5E1E"/>
    <w:rsid w:val="00FF29F9"/>
    <w:rsid w:val="00FF4D18"/>
    <w:rsid w:val="00FF5650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70"/>
  </w:style>
  <w:style w:type="paragraph" w:styleId="1">
    <w:name w:val="heading 1"/>
    <w:basedOn w:val="a"/>
    <w:next w:val="a"/>
    <w:link w:val="10"/>
    <w:uiPriority w:val="9"/>
    <w:qFormat/>
    <w:rsid w:val="00D36E6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E60"/>
    <w:pPr>
      <w:spacing w:before="20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E6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E6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E6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E6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E6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E6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E6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E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E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E6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36E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36E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36E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36E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36E6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6E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D36E6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6E6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6E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E6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6E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36E60"/>
    <w:rPr>
      <w:b/>
      <w:bCs/>
    </w:rPr>
  </w:style>
  <w:style w:type="character" w:styleId="a9">
    <w:name w:val="Emphasis"/>
    <w:uiPriority w:val="20"/>
    <w:qFormat/>
    <w:rsid w:val="00D36E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D36E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6E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E6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6E6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36E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36E60"/>
    <w:rPr>
      <w:b/>
      <w:bCs/>
      <w:i/>
      <w:iCs/>
    </w:rPr>
  </w:style>
  <w:style w:type="character" w:styleId="ae">
    <w:name w:val="Subtle Emphasis"/>
    <w:uiPriority w:val="19"/>
    <w:qFormat/>
    <w:rsid w:val="00D36E60"/>
    <w:rPr>
      <w:i/>
      <w:iCs/>
    </w:rPr>
  </w:style>
  <w:style w:type="character" w:styleId="af">
    <w:name w:val="Intense Emphasis"/>
    <w:uiPriority w:val="21"/>
    <w:qFormat/>
    <w:rsid w:val="00D36E60"/>
    <w:rPr>
      <w:b/>
      <w:bCs/>
    </w:rPr>
  </w:style>
  <w:style w:type="character" w:styleId="af0">
    <w:name w:val="Subtle Reference"/>
    <w:uiPriority w:val="31"/>
    <w:qFormat/>
    <w:rsid w:val="00D36E60"/>
    <w:rPr>
      <w:smallCaps/>
    </w:rPr>
  </w:style>
  <w:style w:type="character" w:styleId="af1">
    <w:name w:val="Intense Reference"/>
    <w:uiPriority w:val="32"/>
    <w:qFormat/>
    <w:rsid w:val="00D36E60"/>
    <w:rPr>
      <w:smallCaps/>
      <w:spacing w:val="5"/>
      <w:u w:val="single"/>
    </w:rPr>
  </w:style>
  <w:style w:type="character" w:styleId="af2">
    <w:name w:val="Book Title"/>
    <w:uiPriority w:val="33"/>
    <w:qFormat/>
    <w:rsid w:val="00D36E6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6E60"/>
    <w:pPr>
      <w:outlineLvl w:val="9"/>
    </w:pPr>
  </w:style>
  <w:style w:type="table" w:styleId="af4">
    <w:name w:val="Table Grid"/>
    <w:basedOn w:val="a1"/>
    <w:uiPriority w:val="59"/>
    <w:rsid w:val="00920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E15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ДОМП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</dc:creator>
  <cp:keywords/>
  <dc:description/>
  <cp:lastModifiedBy>Фирсова</cp:lastModifiedBy>
  <cp:revision>19</cp:revision>
  <cp:lastPrinted>2015-04-27T20:42:00Z</cp:lastPrinted>
  <dcterms:created xsi:type="dcterms:W3CDTF">2015-04-26T23:23:00Z</dcterms:created>
  <dcterms:modified xsi:type="dcterms:W3CDTF">2015-04-29T23:03:00Z</dcterms:modified>
</cp:coreProperties>
</file>